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530000997"/>
        <w:docPartObj>
          <w:docPartGallery w:val="Cover Pages"/>
          <w:docPartUnique/>
        </w:docPartObj>
      </w:sdtPr>
      <w:sdtContent>
        <w:p w:rsidR="00086075" w:rsidRDefault="00086075">
          <w:r>
            <w:rPr>
              <w:noProof/>
              <w:lang w:val="en-US"/>
            </w:rPr>
            <mc:AlternateContent>
              <mc:Choice Requires="wpg">
                <w:drawing>
                  <wp:anchor distT="0" distB="0" distL="114300" distR="114300" simplePos="0" relativeHeight="251662336" behindDoc="0" locked="0" layoutInCell="1" allowOverlap="1">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4C679B13" id="Group 149" o:spid="_x0000_s1026" style="position:absolute;margin-left:0;margin-top:0;width:8in;height:95.7pt;z-index:25166233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8tJkwUAAKQ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0" o:title="" recolor="t" rotate="t" type="frame"/>
                    </v:rect>
                    <w10:wrap anchorx="page" anchory="page"/>
                  </v:group>
                </w:pict>
              </mc:Fallback>
            </mc:AlternateContent>
          </w:r>
          <w:r>
            <w:rPr>
              <w:noProof/>
              <w:lang w:val="en-US"/>
            </w:rPr>
            <mc:AlternateContent>
              <mc:Choice Requires="wps">
                <w:drawing>
                  <wp:anchor distT="0" distB="0" distL="114300" distR="114300" simplePos="0" relativeHeight="251660288" behindDoc="0" locked="0" layoutInCell="1" allowOverlap="1">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xt Box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hor"/>
                                  <w:tag w:val=""/>
                                  <w:id w:val="789243997"/>
                                  <w:dataBinding w:prefixMappings="xmlns:ns0='http://purl.org/dc/elements/1.1/' xmlns:ns1='http://schemas.openxmlformats.org/package/2006/metadata/core-properties' " w:xpath="/ns1:coreProperties[1]/ns0:creator[1]" w:storeItemID="{6C3C8BC8-F283-45AE-878A-BAB7291924A1}"/>
                                  <w:text/>
                                </w:sdtPr>
                                <w:sdtContent>
                                  <w:p w:rsidR="00107E5E" w:rsidRDefault="00107E5E">
                                    <w:pPr>
                                      <w:pStyle w:val="NoSpacing"/>
                                      <w:jc w:val="right"/>
                                      <w:rPr>
                                        <w:color w:val="595959" w:themeColor="text1" w:themeTint="A6"/>
                                        <w:sz w:val="28"/>
                                        <w:szCs w:val="28"/>
                                      </w:rPr>
                                    </w:pPr>
                                    <w:r>
                                      <w:rPr>
                                        <w:color w:val="595959" w:themeColor="text1" w:themeTint="A6"/>
                                        <w:sz w:val="28"/>
                                        <w:szCs w:val="28"/>
                                      </w:rPr>
                                      <w:t>Julien Bruneau</w:t>
                                    </w:r>
                                  </w:p>
                                </w:sdtContent>
                              </w:sdt>
                              <w:p w:rsidR="00107E5E" w:rsidRDefault="00107E5E">
                                <w:pPr>
                                  <w:pStyle w:val="NoSpacing"/>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[Email address]</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id="_x0000_t202" coordsize="21600,21600" o:spt="202" path="m,l,21600r21600,l21600,xe">
                    <v:stroke joinstyle="miter"/>
                    <v:path gradientshapeok="t" o:connecttype="rect"/>
                  </v:shapetype>
                  <v:shape id="Text Box 152" o:spid="_x0000_s1026" type="#_x0000_t202" style="position:absolute;margin-left:0;margin-top:0;width:8in;height:1in;z-index:251660288;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" filled="f" stroked="f" strokeweight=".5pt">
                    <v:textbox inset="126pt,0,54pt,0">
                      <w:txbxContent>
                        <w:sdt>
                          <w:sdtPr>
                            <w:rPr>
                              <w:color w:val="595959" w:themeColor="text1" w:themeTint="A6"/>
                              <w:sz w:val="28"/>
                              <w:szCs w:val="28"/>
                            </w:rPr>
                            <w:alias w:val="Author"/>
                            <w:tag w:val=""/>
                            <w:id w:val="789243997"/>
                            <w:dataBinding w:prefixMappings="xmlns:ns0='http://purl.org/dc/elements/1.1/' xmlns:ns1='http://schemas.openxmlformats.org/package/2006/metadata/core-properties' " w:xpath="/ns1:coreProperties[1]/ns0:creator[1]" w:storeItemID="{6C3C8BC8-F283-45AE-878A-BAB7291924A1}"/>
                            <w:text/>
                          </w:sdtPr>
                          <w:sdtContent>
                            <w:p w:rsidR="00107E5E" w:rsidRDefault="00107E5E">
                              <w:pPr>
                                <w:pStyle w:val="NoSpacing"/>
                                <w:jc w:val="right"/>
                                <w:rPr>
                                  <w:color w:val="595959" w:themeColor="text1" w:themeTint="A6"/>
                                  <w:sz w:val="28"/>
                                  <w:szCs w:val="28"/>
                                </w:rPr>
                              </w:pPr>
                              <w:r>
                                <w:rPr>
                                  <w:color w:val="595959" w:themeColor="text1" w:themeTint="A6"/>
                                  <w:sz w:val="28"/>
                                  <w:szCs w:val="28"/>
                                </w:rPr>
                                <w:t>Julien Bruneau</w:t>
                              </w:r>
                            </w:p>
                          </w:sdtContent>
                        </w:sdt>
                        <w:p w:rsidR="00107E5E" w:rsidRDefault="00107E5E">
                          <w:pPr>
                            <w:pStyle w:val="NoSpacing"/>
                            <w:jc w:val="right"/>
                            <w:rPr>
                              <w:color w:val="595959" w:themeColor="text1" w:themeTint="A6"/>
                              <w:sz w:val="18"/>
                              <w:szCs w:val="18"/>
                            </w:rPr>
                          </w:pPr>
                          <w:sdt>
                            <w:sdtPr>
                              <w:rPr>
                                <w:color w:val="595959" w:themeColor="text1" w:themeTint="A6"/>
                                <w:sz w:val="18"/>
                                <w:szCs w:val="18"/>
                              </w:rPr>
                              <w:alias w:val="Email"/>
                              <w:tag w:val="Email"/>
                              <w:id w:val="942260680"/>
                              <w:showingPlcHdr/>
                              <w:dataBinding w:prefixMappings="xmlns:ns0='http://schemas.microsoft.com/office/2006/coverPageProps' " w:xpath="/ns0:CoverPageProperties[1]/ns0:CompanyEmail[1]" w:storeItemID="{55AF091B-3C7A-41E3-B477-F2FDAA23CFDA}"/>
                              <w:text/>
                            </w:sdtPr>
                            <w:sdtContent>
                              <w:r>
                                <w:rPr>
                                  <w:color w:val="595959" w:themeColor="text1" w:themeTint="A6"/>
                                  <w:sz w:val="18"/>
                                  <w:szCs w:val="18"/>
                                </w:rPr>
                                <w:t>[Email address]</w:t>
                              </w:r>
                            </w:sdtContent>
                          </w:sdt>
                        </w:p>
                      </w:txbxContent>
                    </v:textbox>
                    <w10:wrap type="square" anchorx="page" anchory="page"/>
                  </v:shape>
                </w:pict>
              </mc:Fallback>
            </mc:AlternateContent>
          </w:r>
          <w:r>
            <w:rPr>
              <w:noProof/>
              <w:lang w:val="en-US"/>
            </w:rPr>
            <mc:AlternateContent>
              <mc:Choice Requires="wps">
                <w:drawing>
                  <wp:anchor distT="0" distB="0" distL="114300" distR="114300" simplePos="0" relativeHeight="251661312" behindDoc="0" locked="0" layoutInCell="1" allowOverlap="1">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xt Box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07E5E" w:rsidRPr="00086075" w:rsidRDefault="00107E5E">
                                <w:pPr>
                                  <w:pStyle w:val="NoSpacing"/>
                                  <w:jc w:val="right"/>
                                  <w:rPr>
                                    <w:color w:val="5B9BD5" w:themeColor="accent1"/>
                                    <w:sz w:val="28"/>
                                    <w:szCs w:val="28"/>
                                    <w:lang w:val="en-US"/>
                                  </w:rPr>
                                </w:pPr>
                                <w:r w:rsidRPr="00086075">
                                  <w:rPr>
                                    <w:color w:val="5B9BD5" w:themeColor="accent1"/>
                                    <w:sz w:val="28"/>
                                    <w:szCs w:val="28"/>
                                    <w:lang w:val="en-US"/>
                                  </w:rPr>
                                  <w:t>Abstract</w:t>
                                </w:r>
                              </w:p>
                              <w:sdt>
                                <w:sdtPr>
                                  <w:rPr>
                                    <w:color w:val="595959" w:themeColor="text1" w:themeTint="A6"/>
                                    <w:sz w:val="20"/>
                                    <w:szCs w:val="20"/>
                                    <w:lang w:val="en-US"/>
                                  </w:rPr>
                                  <w:alias w:val="Abstract"/>
                                  <w:tag w:val=""/>
                                  <w:id w:val="1375273687"/>
                                  <w:dataBinding w:prefixMappings="xmlns:ns0='http://schemas.microsoft.com/office/2006/coverPageProps' " w:xpath="/ns0:CoverPageProperties[1]/ns0:Abstract[1]" w:storeItemID="{55AF091B-3C7A-41E3-B477-F2FDAA23CFDA}"/>
                                  <w:text w:multiLine="1"/>
                                </w:sdtPr>
                                <w:sdtContent>
                                  <w:p w:rsidR="00107E5E" w:rsidRPr="00086075" w:rsidRDefault="00107E5E">
                                    <w:pPr>
                                      <w:pStyle w:val="NoSpacing"/>
                                      <w:jc w:val="right"/>
                                      <w:rPr>
                                        <w:color w:val="595959" w:themeColor="text1" w:themeTint="A6"/>
                                        <w:sz w:val="20"/>
                                        <w:szCs w:val="20"/>
                                        <w:lang w:val="en-US"/>
                                      </w:rPr>
                                    </w:pPr>
                                    <w:r>
                                      <w:rPr>
                                        <w:color w:val="595959" w:themeColor="text1" w:themeTint="A6"/>
                                        <w:sz w:val="20"/>
                                        <w:szCs w:val="20"/>
                                        <w:lang w:val="en-US"/>
                                      </w:rPr>
                                      <w:t>This is a detail documentation of the crowd experimental platform CrowdMP.</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id="Text Box 153" o:spid="_x0000_s1027" type="#_x0000_t202" style="position:absolute;margin-left:0;margin-top:0;width:8in;height:79.5pt;z-index:251661312;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" filled="f" stroked="f" strokeweight=".5pt">
                    <v:textbox style="mso-fit-shape-to-text:t" inset="126pt,0,54pt,0">
                      <w:txbxContent>
                        <w:p w:rsidR="00107E5E" w:rsidRPr="00086075" w:rsidRDefault="00107E5E">
                          <w:pPr>
                            <w:pStyle w:val="NoSpacing"/>
                            <w:jc w:val="right"/>
                            <w:rPr>
                              <w:color w:val="5B9BD5" w:themeColor="accent1"/>
                              <w:sz w:val="28"/>
                              <w:szCs w:val="28"/>
                              <w:lang w:val="en-US"/>
                            </w:rPr>
                          </w:pPr>
                          <w:r w:rsidRPr="00086075">
                            <w:rPr>
                              <w:color w:val="5B9BD5" w:themeColor="accent1"/>
                              <w:sz w:val="28"/>
                              <w:szCs w:val="28"/>
                              <w:lang w:val="en-US"/>
                            </w:rPr>
                            <w:t>Abstract</w:t>
                          </w:r>
                        </w:p>
                        <w:sdt>
                          <w:sdtPr>
                            <w:rPr>
                              <w:color w:val="595959" w:themeColor="text1" w:themeTint="A6"/>
                              <w:sz w:val="20"/>
                              <w:szCs w:val="20"/>
                              <w:lang w:val="en-US"/>
                            </w:rPr>
                            <w:alias w:val="Abstract"/>
                            <w:tag w:val=""/>
                            <w:id w:val="1375273687"/>
                            <w:dataBinding w:prefixMappings="xmlns:ns0='http://schemas.microsoft.com/office/2006/coverPageProps' " w:xpath="/ns0:CoverPageProperties[1]/ns0:Abstract[1]" w:storeItemID="{55AF091B-3C7A-41E3-B477-F2FDAA23CFDA}"/>
                            <w:text w:multiLine="1"/>
                          </w:sdtPr>
                          <w:sdtContent>
                            <w:p w:rsidR="00107E5E" w:rsidRPr="00086075" w:rsidRDefault="00107E5E">
                              <w:pPr>
                                <w:pStyle w:val="NoSpacing"/>
                                <w:jc w:val="right"/>
                                <w:rPr>
                                  <w:color w:val="595959" w:themeColor="text1" w:themeTint="A6"/>
                                  <w:sz w:val="20"/>
                                  <w:szCs w:val="20"/>
                                  <w:lang w:val="en-US"/>
                                </w:rPr>
                              </w:pPr>
                              <w:r>
                                <w:rPr>
                                  <w:color w:val="595959" w:themeColor="text1" w:themeTint="A6"/>
                                  <w:sz w:val="20"/>
                                  <w:szCs w:val="20"/>
                                  <w:lang w:val="en-US"/>
                                </w:rPr>
                                <w:t>This is a detail documentation of the crowd experimental platform CrowdMP.</w:t>
                              </w:r>
                            </w:p>
                          </w:sdtContent>
                        </w:sdt>
                      </w:txbxContent>
                    </v:textbox>
                    <w10:wrap type="square" anchorx="page" anchory="page"/>
                  </v:shape>
                </w:pict>
              </mc:Fallback>
            </mc:AlternateContent>
          </w:r>
        </w:p>
        <w:p w:rsidR="00086075" w:rsidRDefault="00086075">
          <w:r>
            <w:rPr>
              <w:noProof/>
              <w:lang w:val="en-US"/>
            </w:rPr>
            <mc:AlternateContent>
              <mc:Choice Requires="wps">
                <w:drawing>
                  <wp:anchor distT="0" distB="0" distL="114300" distR="114300" simplePos="0" relativeHeight="251659264" behindDoc="0" locked="0" layoutInCell="1" allowOverlap="1">
                    <wp:simplePos x="0" y="0"/>
                    <wp:positionH relativeFrom="page">
                      <wp:posOffset>-349804</wp:posOffset>
                    </wp:positionH>
                    <wp:positionV relativeFrom="page">
                      <wp:posOffset>3209605</wp:posOffset>
                    </wp:positionV>
                    <wp:extent cx="7685273" cy="3638550"/>
                    <wp:effectExtent l="0" t="0" r="0" b="5080"/>
                    <wp:wrapSquare wrapText="bothSides"/>
                    <wp:docPr id="154" name="Text Box 154"/>
                    <wp:cNvGraphicFramePr/>
                    <a:graphic xmlns:a="http://schemas.openxmlformats.org/drawingml/2006/main">
                      <a:graphicData uri="http://schemas.microsoft.com/office/word/2010/wordprocessingShape">
                        <wps:wsp>
                          <wps:cNvSpPr txBox="1"/>
                          <wps:spPr>
                            <a:xfrm>
                              <a:off x="0" y="0"/>
                              <a:ext cx="7685273"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07E5E" w:rsidRPr="00086075" w:rsidRDefault="00107E5E" w:rsidP="00086075">
                                <w:pPr>
                                  <w:ind w:left="-567"/>
                                  <w:jc w:val="right"/>
                                  <w:rPr>
                                    <w:color w:val="5B9BD5" w:themeColor="accent1"/>
                                    <w:sz w:val="56"/>
                                    <w:szCs w:val="56"/>
                                  </w:rPr>
                                </w:pPr>
                                <w:sdt>
                                  <w:sdtPr>
                                    <w:rPr>
                                      <w:caps/>
                                      <w:color w:val="5B9BD5" w:themeColor="accent1"/>
                                      <w:sz w:val="56"/>
                                      <w:szCs w:val="56"/>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Pr="00086075">
                                      <w:rPr>
                                        <w:caps/>
                                        <w:color w:val="5B9BD5" w:themeColor="accent1"/>
                                        <w:sz w:val="56"/>
                                        <w:szCs w:val="56"/>
                                      </w:rPr>
                                      <w:t>Crowd Experimental platform</w:t>
                                    </w:r>
                                    <w:r>
                                      <w:rPr>
                                        <w:caps/>
                                        <w:color w:val="5B9BD5" w:themeColor="accent1"/>
                                        <w:sz w:val="56"/>
                                        <w:szCs w:val="56"/>
                                      </w:rPr>
                                      <w:t xml:space="preserve"> : </w:t>
                                    </w:r>
                                    <w:r>
                                      <w:rPr>
                                        <w:color w:val="5B9BD5" w:themeColor="accent1"/>
                                        <w:sz w:val="56"/>
                                        <w:szCs w:val="56"/>
                                      </w:rPr>
                                      <w:t>CrowdMP</w:t>
                                    </w:r>
                                  </w:sdtContent>
                                </w:sdt>
                              </w:p>
                              <w:p w:rsidR="00107E5E" w:rsidRDefault="00107E5E">
                                <w:pPr>
                                  <w:jc w:val="right"/>
                                  <w:rPr>
                                    <w:smallCaps/>
                                    <w:color w:val="404040" w:themeColor="text1" w:themeTint="BF"/>
                                    <w:sz w:val="36"/>
                                    <w:szCs w:val="36"/>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36300</wp14:pctHeight>
                    </wp14:sizeRelV>
                  </wp:anchor>
                </w:drawing>
              </mc:Choice>
              <mc:Fallback>
                <w:pict>
                  <v:shape id="Text Box 154" o:spid="_x0000_s1028" type="#_x0000_t202" style="position:absolute;margin-left:-27.55pt;margin-top:252.7pt;width:605.15pt;height:286.5pt;z-index:251659264;visibility:visible;mso-wrap-style:square;mso-width-percent:0;mso-height-percent:363;mso-wrap-distance-left:9pt;mso-wrap-distance-top:0;mso-wrap-distance-right:9pt;mso-wrap-distance-bottom:0;mso-position-horizontal:absolute;mso-position-horizontal-relative:page;mso-position-vertical:absolute;mso-position-vertical-relative:page;mso-width-percent:0;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" filled="f" stroked="f" strokeweight=".5pt">
                    <v:textbox inset="126pt,0,54pt,0">
                      <w:txbxContent>
                        <w:p w:rsidR="00107E5E" w:rsidRPr="00086075" w:rsidRDefault="00107E5E" w:rsidP="00086075">
                          <w:pPr>
                            <w:ind w:left="-567"/>
                            <w:jc w:val="right"/>
                            <w:rPr>
                              <w:color w:val="5B9BD5" w:themeColor="accent1"/>
                              <w:sz w:val="56"/>
                              <w:szCs w:val="56"/>
                            </w:rPr>
                          </w:pPr>
                          <w:sdt>
                            <w:sdtPr>
                              <w:rPr>
                                <w:caps/>
                                <w:color w:val="5B9BD5" w:themeColor="accent1"/>
                                <w:sz w:val="56"/>
                                <w:szCs w:val="56"/>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Pr="00086075">
                                <w:rPr>
                                  <w:caps/>
                                  <w:color w:val="5B9BD5" w:themeColor="accent1"/>
                                  <w:sz w:val="56"/>
                                  <w:szCs w:val="56"/>
                                </w:rPr>
                                <w:t>Crowd Experimental platform</w:t>
                              </w:r>
                              <w:r>
                                <w:rPr>
                                  <w:caps/>
                                  <w:color w:val="5B9BD5" w:themeColor="accent1"/>
                                  <w:sz w:val="56"/>
                                  <w:szCs w:val="56"/>
                                </w:rPr>
                                <w:t xml:space="preserve"> : </w:t>
                              </w:r>
                              <w:r>
                                <w:rPr>
                                  <w:color w:val="5B9BD5" w:themeColor="accent1"/>
                                  <w:sz w:val="56"/>
                                  <w:szCs w:val="56"/>
                                </w:rPr>
                                <w:t>CrowdMP</w:t>
                              </w:r>
                            </w:sdtContent>
                          </w:sdt>
                        </w:p>
                        <w:p w:rsidR="00107E5E" w:rsidRDefault="00107E5E">
                          <w:pPr>
                            <w:jc w:val="right"/>
                            <w:rPr>
                              <w:smallCaps/>
                              <w:color w:val="404040" w:themeColor="text1" w:themeTint="BF"/>
                              <w:sz w:val="36"/>
                              <w:szCs w:val="36"/>
                            </w:rPr>
                          </w:pPr>
                        </w:p>
                      </w:txbxContent>
                    </v:textbox>
                    <w10:wrap type="square" anchorx="page" anchory="page"/>
                  </v:shape>
                </w:pict>
              </mc:Fallback>
            </mc:AlternateContent>
          </w:r>
          <w:r>
            <w:br w:type="page"/>
          </w:r>
        </w:p>
      </w:sdtContent>
    </w:sdt>
    <w:bookmarkStart w:id="0" w:name="_Toc525809679" w:displacedByCustomXml="next"/>
    <w:sdt>
      <w:sdtPr>
        <w:rPr>
          <w:rFonts w:asciiTheme="minorHAnsi" w:eastAsiaTheme="minorEastAsia" w:hAnsiTheme="minorHAnsi" w:cstheme="minorBidi"/>
          <w:color w:val="auto"/>
          <w:sz w:val="21"/>
          <w:szCs w:val="21"/>
          <w:lang w:val="fr-FR"/>
        </w:rPr>
        <w:id w:val="1662576673"/>
        <w:docPartObj>
          <w:docPartGallery w:val="Table of Contents"/>
          <w:docPartUnique/>
        </w:docPartObj>
      </w:sdtPr>
      <w:sdtEndPr>
        <w:rPr>
          <w:b/>
          <w:bCs/>
          <w:noProof/>
        </w:rPr>
      </w:sdtEndPr>
      <w:sdtContent>
        <w:p w:rsidR="00086075" w:rsidRDefault="00086075" w:rsidP="00EC4C99">
          <w:pPr>
            <w:pStyle w:val="TOCHeading"/>
            <w:numPr>
              <w:ilvl w:val="0"/>
              <w:numId w:val="0"/>
            </w:numPr>
          </w:pPr>
          <w:r>
            <w:t>Table of Contents</w:t>
          </w:r>
        </w:p>
        <w:p w:rsidR="00E35F2F" w:rsidRDefault="00086075">
          <w:pPr>
            <w:pStyle w:val="TOC1"/>
            <w:tabs>
              <w:tab w:val="left" w:pos="440"/>
              <w:tab w:val="right" w:leader="dot" w:pos="9062"/>
            </w:tabs>
            <w:rPr>
              <w:rFonts w:cstheme="minorBidi"/>
              <w:noProof/>
            </w:rPr>
          </w:pPr>
          <w:r>
            <w:rPr>
              <w:b/>
              <w:bCs/>
              <w:noProof/>
            </w:rPr>
            <w:fldChar w:fldCharType="begin"/>
          </w:r>
          <w:r>
            <w:rPr>
              <w:b/>
              <w:bCs/>
              <w:noProof/>
            </w:rPr>
            <w:instrText xml:space="preserve"> TOC \o "1-3" \h \z \u </w:instrText>
          </w:r>
          <w:r>
            <w:rPr>
              <w:b/>
              <w:bCs/>
              <w:noProof/>
            </w:rPr>
            <w:fldChar w:fldCharType="separate"/>
          </w:r>
          <w:hyperlink w:anchor="_Toc4569218" w:history="1">
            <w:r w:rsidR="00E35F2F" w:rsidRPr="00905428">
              <w:rPr>
                <w:rStyle w:val="Hyperlink"/>
                <w:noProof/>
              </w:rPr>
              <w:t>1.</w:t>
            </w:r>
            <w:r w:rsidR="00E35F2F">
              <w:rPr>
                <w:rFonts w:cstheme="minorBidi"/>
                <w:noProof/>
              </w:rPr>
              <w:tab/>
            </w:r>
            <w:r w:rsidR="00E35F2F" w:rsidRPr="00905428">
              <w:rPr>
                <w:rStyle w:val="Hyperlink"/>
                <w:noProof/>
              </w:rPr>
              <w:t>Overview</w:t>
            </w:r>
            <w:r w:rsidR="00E35F2F">
              <w:rPr>
                <w:noProof/>
                <w:webHidden/>
              </w:rPr>
              <w:tab/>
            </w:r>
            <w:r w:rsidR="00E35F2F">
              <w:rPr>
                <w:noProof/>
                <w:webHidden/>
              </w:rPr>
              <w:fldChar w:fldCharType="begin"/>
            </w:r>
            <w:r w:rsidR="00E35F2F">
              <w:rPr>
                <w:noProof/>
                <w:webHidden/>
              </w:rPr>
              <w:instrText xml:space="preserve"> PAGEREF _Toc4569218 \h </w:instrText>
            </w:r>
            <w:r w:rsidR="00E35F2F">
              <w:rPr>
                <w:noProof/>
                <w:webHidden/>
              </w:rPr>
            </w:r>
            <w:r w:rsidR="00E35F2F">
              <w:rPr>
                <w:noProof/>
                <w:webHidden/>
              </w:rPr>
              <w:fldChar w:fldCharType="separate"/>
            </w:r>
            <w:r w:rsidR="00E35F2F">
              <w:rPr>
                <w:noProof/>
                <w:webHidden/>
              </w:rPr>
              <w:t>2</w:t>
            </w:r>
            <w:r w:rsidR="00E35F2F">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19" w:history="1">
            <w:r w:rsidRPr="00905428">
              <w:rPr>
                <w:rStyle w:val="Hyperlink"/>
                <w:noProof/>
              </w:rPr>
              <w:t>A.</w:t>
            </w:r>
            <w:r>
              <w:rPr>
                <w:rFonts w:cstheme="minorBidi"/>
                <w:noProof/>
              </w:rPr>
              <w:tab/>
            </w:r>
            <w:r w:rsidRPr="00905428">
              <w:rPr>
                <w:rStyle w:val="Hyperlink"/>
                <w:noProof/>
              </w:rPr>
              <w:t>Introduction</w:t>
            </w:r>
            <w:r>
              <w:rPr>
                <w:noProof/>
                <w:webHidden/>
              </w:rPr>
              <w:tab/>
            </w:r>
            <w:r>
              <w:rPr>
                <w:noProof/>
                <w:webHidden/>
              </w:rPr>
              <w:fldChar w:fldCharType="begin"/>
            </w:r>
            <w:r>
              <w:rPr>
                <w:noProof/>
                <w:webHidden/>
              </w:rPr>
              <w:instrText xml:space="preserve"> PAGEREF _Toc4569219 \h </w:instrText>
            </w:r>
            <w:r>
              <w:rPr>
                <w:noProof/>
                <w:webHidden/>
              </w:rPr>
            </w:r>
            <w:r>
              <w:rPr>
                <w:noProof/>
                <w:webHidden/>
              </w:rPr>
              <w:fldChar w:fldCharType="separate"/>
            </w:r>
            <w:r>
              <w:rPr>
                <w:noProof/>
                <w:webHidden/>
              </w:rPr>
              <w:t>2</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20" w:history="1">
            <w:r w:rsidRPr="00905428">
              <w:rPr>
                <w:rStyle w:val="Hyperlink"/>
                <w:noProof/>
              </w:rPr>
              <w:t>B.</w:t>
            </w:r>
            <w:r>
              <w:rPr>
                <w:rFonts w:cstheme="minorBidi"/>
                <w:noProof/>
              </w:rPr>
              <w:tab/>
            </w:r>
            <w:r w:rsidRPr="00905428">
              <w:rPr>
                <w:rStyle w:val="Hyperlink"/>
                <w:noProof/>
              </w:rPr>
              <w:t>Content</w:t>
            </w:r>
            <w:r>
              <w:rPr>
                <w:noProof/>
                <w:webHidden/>
              </w:rPr>
              <w:tab/>
            </w:r>
            <w:r>
              <w:rPr>
                <w:noProof/>
                <w:webHidden/>
              </w:rPr>
              <w:fldChar w:fldCharType="begin"/>
            </w:r>
            <w:r>
              <w:rPr>
                <w:noProof/>
                <w:webHidden/>
              </w:rPr>
              <w:instrText xml:space="preserve"> PAGEREF _Toc4569220 \h </w:instrText>
            </w:r>
            <w:r>
              <w:rPr>
                <w:noProof/>
                <w:webHidden/>
              </w:rPr>
            </w:r>
            <w:r>
              <w:rPr>
                <w:noProof/>
                <w:webHidden/>
              </w:rPr>
              <w:fldChar w:fldCharType="separate"/>
            </w:r>
            <w:r>
              <w:rPr>
                <w:noProof/>
                <w:webHidden/>
              </w:rPr>
              <w:t>2</w:t>
            </w:r>
            <w:r>
              <w:rPr>
                <w:noProof/>
                <w:webHidden/>
              </w:rPr>
              <w:fldChar w:fldCharType="end"/>
            </w:r>
          </w:hyperlink>
        </w:p>
        <w:p w:rsidR="00E35F2F" w:rsidRDefault="00E35F2F">
          <w:pPr>
            <w:pStyle w:val="TOC1"/>
            <w:tabs>
              <w:tab w:val="left" w:pos="440"/>
              <w:tab w:val="right" w:leader="dot" w:pos="9062"/>
            </w:tabs>
            <w:rPr>
              <w:rFonts w:cstheme="minorBidi"/>
              <w:noProof/>
            </w:rPr>
          </w:pPr>
          <w:hyperlink w:anchor="_Toc4569221" w:history="1">
            <w:r w:rsidRPr="00905428">
              <w:rPr>
                <w:rStyle w:val="Hyperlink"/>
                <w:noProof/>
              </w:rPr>
              <w:t>2.</w:t>
            </w:r>
            <w:r>
              <w:rPr>
                <w:rFonts w:cstheme="minorBidi"/>
                <w:noProof/>
              </w:rPr>
              <w:tab/>
            </w:r>
            <w:r w:rsidRPr="00905428">
              <w:rPr>
                <w:rStyle w:val="Hyperlink"/>
                <w:noProof/>
              </w:rPr>
              <w:t>How to use the platform</w:t>
            </w:r>
            <w:r>
              <w:rPr>
                <w:noProof/>
                <w:webHidden/>
              </w:rPr>
              <w:tab/>
            </w:r>
            <w:r>
              <w:rPr>
                <w:noProof/>
                <w:webHidden/>
              </w:rPr>
              <w:fldChar w:fldCharType="begin"/>
            </w:r>
            <w:r>
              <w:rPr>
                <w:noProof/>
                <w:webHidden/>
              </w:rPr>
              <w:instrText xml:space="preserve"> PAGEREF _Toc4569221 \h </w:instrText>
            </w:r>
            <w:r>
              <w:rPr>
                <w:noProof/>
                <w:webHidden/>
              </w:rPr>
            </w:r>
            <w:r>
              <w:rPr>
                <w:noProof/>
                <w:webHidden/>
              </w:rPr>
              <w:fldChar w:fldCharType="separate"/>
            </w:r>
            <w:r>
              <w:rPr>
                <w:noProof/>
                <w:webHidden/>
              </w:rPr>
              <w:t>5</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22" w:history="1">
            <w:r w:rsidRPr="00905428">
              <w:rPr>
                <w:rStyle w:val="Hyperlink"/>
                <w:noProof/>
              </w:rPr>
              <w:t>A.</w:t>
            </w:r>
            <w:r>
              <w:rPr>
                <w:rFonts w:cstheme="minorBidi"/>
                <w:noProof/>
              </w:rPr>
              <w:tab/>
            </w:r>
            <w:r w:rsidRPr="00905428">
              <w:rPr>
                <w:rStyle w:val="Hyperlink"/>
                <w:noProof/>
              </w:rPr>
              <w:t>Step by step guide to create your own basic experiment</w:t>
            </w:r>
            <w:r>
              <w:rPr>
                <w:noProof/>
                <w:webHidden/>
              </w:rPr>
              <w:tab/>
            </w:r>
            <w:r>
              <w:rPr>
                <w:noProof/>
                <w:webHidden/>
              </w:rPr>
              <w:fldChar w:fldCharType="begin"/>
            </w:r>
            <w:r>
              <w:rPr>
                <w:noProof/>
                <w:webHidden/>
              </w:rPr>
              <w:instrText xml:space="preserve"> PAGEREF _Toc4569222 \h </w:instrText>
            </w:r>
            <w:r>
              <w:rPr>
                <w:noProof/>
                <w:webHidden/>
              </w:rPr>
            </w:r>
            <w:r>
              <w:rPr>
                <w:noProof/>
                <w:webHidden/>
              </w:rPr>
              <w:fldChar w:fldCharType="separate"/>
            </w:r>
            <w:r>
              <w:rPr>
                <w:noProof/>
                <w:webHidden/>
              </w:rPr>
              <w:t>5</w:t>
            </w:r>
            <w:r>
              <w:rPr>
                <w:noProof/>
                <w:webHidden/>
              </w:rPr>
              <w:fldChar w:fldCharType="end"/>
            </w:r>
          </w:hyperlink>
        </w:p>
        <w:p w:rsidR="00E35F2F" w:rsidRDefault="00E35F2F">
          <w:pPr>
            <w:pStyle w:val="TOC1"/>
            <w:tabs>
              <w:tab w:val="left" w:pos="440"/>
              <w:tab w:val="right" w:leader="dot" w:pos="9062"/>
            </w:tabs>
            <w:rPr>
              <w:rFonts w:cstheme="minorBidi"/>
              <w:noProof/>
            </w:rPr>
          </w:pPr>
          <w:hyperlink w:anchor="_Toc4569223" w:history="1">
            <w:r w:rsidRPr="00905428">
              <w:rPr>
                <w:rStyle w:val="Hyperlink"/>
                <w:noProof/>
              </w:rPr>
              <w:t>3.</w:t>
            </w:r>
            <w:r>
              <w:rPr>
                <w:rFonts w:cstheme="minorBidi"/>
                <w:noProof/>
              </w:rPr>
              <w:tab/>
            </w:r>
            <w:r w:rsidRPr="00905428">
              <w:rPr>
                <w:rStyle w:val="Hyperlink"/>
                <w:noProof/>
              </w:rPr>
              <w:t>Base assets</w:t>
            </w:r>
            <w:r>
              <w:rPr>
                <w:noProof/>
                <w:webHidden/>
              </w:rPr>
              <w:tab/>
            </w:r>
            <w:r>
              <w:rPr>
                <w:noProof/>
                <w:webHidden/>
              </w:rPr>
              <w:fldChar w:fldCharType="begin"/>
            </w:r>
            <w:r>
              <w:rPr>
                <w:noProof/>
                <w:webHidden/>
              </w:rPr>
              <w:instrText xml:space="preserve"> PAGEREF _Toc4569223 \h </w:instrText>
            </w:r>
            <w:r>
              <w:rPr>
                <w:noProof/>
                <w:webHidden/>
              </w:rPr>
            </w:r>
            <w:r>
              <w:rPr>
                <w:noProof/>
                <w:webHidden/>
              </w:rPr>
              <w:fldChar w:fldCharType="separate"/>
            </w:r>
            <w:r>
              <w:rPr>
                <w:noProof/>
                <w:webHidden/>
              </w:rPr>
              <w:t>8</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24" w:history="1">
            <w:r w:rsidRPr="00905428">
              <w:rPr>
                <w:rStyle w:val="Hyperlink"/>
                <w:noProof/>
              </w:rPr>
              <w:t>A.</w:t>
            </w:r>
            <w:r>
              <w:rPr>
                <w:rFonts w:cstheme="minorBidi"/>
                <w:noProof/>
              </w:rPr>
              <w:tab/>
            </w:r>
            <w:r w:rsidRPr="00905428">
              <w:rPr>
                <w:rStyle w:val="Hyperlink"/>
                <w:noProof/>
              </w:rPr>
              <w:t>Scripts</w:t>
            </w:r>
            <w:r>
              <w:rPr>
                <w:noProof/>
                <w:webHidden/>
              </w:rPr>
              <w:tab/>
            </w:r>
            <w:r>
              <w:rPr>
                <w:noProof/>
                <w:webHidden/>
              </w:rPr>
              <w:fldChar w:fldCharType="begin"/>
            </w:r>
            <w:r>
              <w:rPr>
                <w:noProof/>
                <w:webHidden/>
              </w:rPr>
              <w:instrText xml:space="preserve"> PAGEREF _Toc4569224 \h </w:instrText>
            </w:r>
            <w:r>
              <w:rPr>
                <w:noProof/>
                <w:webHidden/>
              </w:rPr>
            </w:r>
            <w:r>
              <w:rPr>
                <w:noProof/>
                <w:webHidden/>
              </w:rPr>
              <w:fldChar w:fldCharType="separate"/>
            </w:r>
            <w:r>
              <w:rPr>
                <w:noProof/>
                <w:webHidden/>
              </w:rPr>
              <w:t>8</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25" w:history="1">
            <w:r w:rsidRPr="00905428">
              <w:rPr>
                <w:rStyle w:val="Hyperlink"/>
                <w:noProof/>
              </w:rPr>
              <w:t>i.</w:t>
            </w:r>
            <w:r>
              <w:rPr>
                <w:rFonts w:cstheme="minorBidi"/>
                <w:noProof/>
              </w:rPr>
              <w:tab/>
            </w:r>
            <w:r w:rsidRPr="00905428">
              <w:rPr>
                <w:rStyle w:val="Hyperlink"/>
                <w:noProof/>
              </w:rPr>
              <w:t>Organization</w:t>
            </w:r>
            <w:r>
              <w:rPr>
                <w:noProof/>
                <w:webHidden/>
              </w:rPr>
              <w:tab/>
            </w:r>
            <w:r>
              <w:rPr>
                <w:noProof/>
                <w:webHidden/>
              </w:rPr>
              <w:fldChar w:fldCharType="begin"/>
            </w:r>
            <w:r>
              <w:rPr>
                <w:noProof/>
                <w:webHidden/>
              </w:rPr>
              <w:instrText xml:space="preserve"> PAGEREF _Toc4569225 \h </w:instrText>
            </w:r>
            <w:r>
              <w:rPr>
                <w:noProof/>
                <w:webHidden/>
              </w:rPr>
            </w:r>
            <w:r>
              <w:rPr>
                <w:noProof/>
                <w:webHidden/>
              </w:rPr>
              <w:fldChar w:fldCharType="separate"/>
            </w:r>
            <w:r>
              <w:rPr>
                <w:noProof/>
                <w:webHidden/>
              </w:rPr>
              <w:t>8</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26" w:history="1">
            <w:r w:rsidRPr="00905428">
              <w:rPr>
                <w:rStyle w:val="Hyperlink"/>
                <w:noProof/>
              </w:rPr>
              <w:t>ii.</w:t>
            </w:r>
            <w:r>
              <w:rPr>
                <w:rFonts w:cstheme="minorBidi"/>
                <w:noProof/>
              </w:rPr>
              <w:tab/>
            </w:r>
            <w:r w:rsidRPr="00905428">
              <w:rPr>
                <w:rStyle w:val="Hyperlink"/>
                <w:noProof/>
              </w:rPr>
              <w:t>Manager</w:t>
            </w:r>
            <w:r>
              <w:rPr>
                <w:noProof/>
                <w:webHidden/>
              </w:rPr>
              <w:tab/>
            </w:r>
            <w:r>
              <w:rPr>
                <w:noProof/>
                <w:webHidden/>
              </w:rPr>
              <w:fldChar w:fldCharType="begin"/>
            </w:r>
            <w:r>
              <w:rPr>
                <w:noProof/>
                <w:webHidden/>
              </w:rPr>
              <w:instrText xml:space="preserve"> PAGEREF _Toc4569226 \h </w:instrText>
            </w:r>
            <w:r>
              <w:rPr>
                <w:noProof/>
                <w:webHidden/>
              </w:rPr>
            </w:r>
            <w:r>
              <w:rPr>
                <w:noProof/>
                <w:webHidden/>
              </w:rPr>
              <w:fldChar w:fldCharType="separate"/>
            </w:r>
            <w:r>
              <w:rPr>
                <w:noProof/>
                <w:webHidden/>
              </w:rPr>
              <w:t>8</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27" w:history="1">
            <w:r w:rsidRPr="00905428">
              <w:rPr>
                <w:rStyle w:val="Hyperlink"/>
                <w:noProof/>
              </w:rPr>
              <w:t>iii.</w:t>
            </w:r>
            <w:r>
              <w:rPr>
                <w:rFonts w:cstheme="minorBidi"/>
                <w:noProof/>
              </w:rPr>
              <w:tab/>
            </w:r>
            <w:r w:rsidRPr="00905428">
              <w:rPr>
                <w:rStyle w:val="Hyperlink"/>
                <w:noProof/>
              </w:rPr>
              <w:t>Loader</w:t>
            </w:r>
            <w:r>
              <w:rPr>
                <w:noProof/>
                <w:webHidden/>
              </w:rPr>
              <w:tab/>
            </w:r>
            <w:r>
              <w:rPr>
                <w:noProof/>
                <w:webHidden/>
              </w:rPr>
              <w:fldChar w:fldCharType="begin"/>
            </w:r>
            <w:r>
              <w:rPr>
                <w:noProof/>
                <w:webHidden/>
              </w:rPr>
              <w:instrText xml:space="preserve"> PAGEREF _Toc4569227 \h </w:instrText>
            </w:r>
            <w:r>
              <w:rPr>
                <w:noProof/>
                <w:webHidden/>
              </w:rPr>
            </w:r>
            <w:r>
              <w:rPr>
                <w:noProof/>
                <w:webHidden/>
              </w:rPr>
              <w:fldChar w:fldCharType="separate"/>
            </w:r>
            <w:r>
              <w:rPr>
                <w:noProof/>
                <w:webHidden/>
              </w:rPr>
              <w:t>8</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28" w:history="1">
            <w:r w:rsidRPr="00905428">
              <w:rPr>
                <w:rStyle w:val="Hyperlink"/>
                <w:noProof/>
              </w:rPr>
              <w:t>iv.</w:t>
            </w:r>
            <w:r>
              <w:rPr>
                <w:rFonts w:cstheme="minorBidi"/>
                <w:noProof/>
              </w:rPr>
              <w:tab/>
            </w:r>
            <w:r w:rsidRPr="00905428">
              <w:rPr>
                <w:rStyle w:val="Hyperlink"/>
                <w:noProof/>
              </w:rPr>
              <w:t>Agents</w:t>
            </w:r>
            <w:r>
              <w:rPr>
                <w:noProof/>
                <w:webHidden/>
              </w:rPr>
              <w:tab/>
            </w:r>
            <w:r>
              <w:rPr>
                <w:noProof/>
                <w:webHidden/>
              </w:rPr>
              <w:fldChar w:fldCharType="begin"/>
            </w:r>
            <w:r>
              <w:rPr>
                <w:noProof/>
                <w:webHidden/>
              </w:rPr>
              <w:instrText xml:space="preserve"> PAGEREF _Toc4569228 \h </w:instrText>
            </w:r>
            <w:r>
              <w:rPr>
                <w:noProof/>
                <w:webHidden/>
              </w:rPr>
            </w:r>
            <w:r>
              <w:rPr>
                <w:noProof/>
                <w:webHidden/>
              </w:rPr>
              <w:fldChar w:fldCharType="separate"/>
            </w:r>
            <w:r>
              <w:rPr>
                <w:noProof/>
                <w:webHidden/>
              </w:rPr>
              <w:t>9</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29" w:history="1">
            <w:r w:rsidRPr="00905428">
              <w:rPr>
                <w:rStyle w:val="Hyperlink"/>
                <w:noProof/>
              </w:rPr>
              <w:t>v.</w:t>
            </w:r>
            <w:r>
              <w:rPr>
                <w:rFonts w:cstheme="minorBidi"/>
                <w:noProof/>
              </w:rPr>
              <w:tab/>
            </w:r>
            <w:r w:rsidRPr="00905428">
              <w:rPr>
                <w:rStyle w:val="Hyperlink"/>
                <w:noProof/>
              </w:rPr>
              <w:t>Recorder</w:t>
            </w:r>
            <w:r>
              <w:rPr>
                <w:noProof/>
                <w:webHidden/>
              </w:rPr>
              <w:tab/>
            </w:r>
            <w:r>
              <w:rPr>
                <w:noProof/>
                <w:webHidden/>
              </w:rPr>
              <w:fldChar w:fldCharType="begin"/>
            </w:r>
            <w:r>
              <w:rPr>
                <w:noProof/>
                <w:webHidden/>
              </w:rPr>
              <w:instrText xml:space="preserve"> PAGEREF _Toc4569229 \h </w:instrText>
            </w:r>
            <w:r>
              <w:rPr>
                <w:noProof/>
                <w:webHidden/>
              </w:rPr>
            </w:r>
            <w:r>
              <w:rPr>
                <w:noProof/>
                <w:webHidden/>
              </w:rPr>
              <w:fldChar w:fldCharType="separate"/>
            </w:r>
            <w:r>
              <w:rPr>
                <w:noProof/>
                <w:webHidden/>
              </w:rPr>
              <w:t>10</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30" w:history="1">
            <w:r w:rsidRPr="00905428">
              <w:rPr>
                <w:rStyle w:val="Hyperlink"/>
                <w:noProof/>
              </w:rPr>
              <w:t>vi.</w:t>
            </w:r>
            <w:r>
              <w:rPr>
                <w:rFonts w:cstheme="minorBidi"/>
                <w:noProof/>
              </w:rPr>
              <w:tab/>
            </w:r>
            <w:r w:rsidRPr="00905428">
              <w:rPr>
                <w:rStyle w:val="Hyperlink"/>
                <w:noProof/>
              </w:rPr>
              <w:t>Tools</w:t>
            </w:r>
            <w:r>
              <w:rPr>
                <w:noProof/>
                <w:webHidden/>
              </w:rPr>
              <w:tab/>
            </w:r>
            <w:r>
              <w:rPr>
                <w:noProof/>
                <w:webHidden/>
              </w:rPr>
              <w:fldChar w:fldCharType="begin"/>
            </w:r>
            <w:r>
              <w:rPr>
                <w:noProof/>
                <w:webHidden/>
              </w:rPr>
              <w:instrText xml:space="preserve"> PAGEREF _Toc4569230 \h </w:instrText>
            </w:r>
            <w:r>
              <w:rPr>
                <w:noProof/>
                <w:webHidden/>
              </w:rPr>
            </w:r>
            <w:r>
              <w:rPr>
                <w:noProof/>
                <w:webHidden/>
              </w:rPr>
              <w:fldChar w:fldCharType="separate"/>
            </w:r>
            <w:r>
              <w:rPr>
                <w:noProof/>
                <w:webHidden/>
              </w:rPr>
              <w:t>10</w:t>
            </w:r>
            <w:r>
              <w:rPr>
                <w:noProof/>
                <w:webHidden/>
              </w:rPr>
              <w:fldChar w:fldCharType="end"/>
            </w:r>
          </w:hyperlink>
        </w:p>
        <w:p w:rsidR="00E35F2F" w:rsidRDefault="00E35F2F">
          <w:pPr>
            <w:pStyle w:val="TOC3"/>
            <w:tabs>
              <w:tab w:val="left" w:pos="1100"/>
              <w:tab w:val="right" w:leader="dot" w:pos="9062"/>
            </w:tabs>
            <w:rPr>
              <w:rFonts w:cstheme="minorBidi"/>
              <w:noProof/>
            </w:rPr>
          </w:pPr>
          <w:hyperlink w:anchor="_Toc4569231" w:history="1">
            <w:r w:rsidRPr="00905428">
              <w:rPr>
                <w:rStyle w:val="Hyperlink"/>
                <w:noProof/>
              </w:rPr>
              <w:t>vii.</w:t>
            </w:r>
            <w:r>
              <w:rPr>
                <w:rFonts w:cstheme="minorBidi"/>
                <w:noProof/>
              </w:rPr>
              <w:tab/>
            </w:r>
            <w:r w:rsidRPr="00905428">
              <w:rPr>
                <w:rStyle w:val="Hyperlink"/>
                <w:noProof/>
              </w:rPr>
              <w:t>Workflow</w:t>
            </w:r>
            <w:r>
              <w:rPr>
                <w:noProof/>
                <w:webHidden/>
              </w:rPr>
              <w:tab/>
            </w:r>
            <w:r>
              <w:rPr>
                <w:noProof/>
                <w:webHidden/>
              </w:rPr>
              <w:fldChar w:fldCharType="begin"/>
            </w:r>
            <w:r>
              <w:rPr>
                <w:noProof/>
                <w:webHidden/>
              </w:rPr>
              <w:instrText xml:space="preserve"> PAGEREF _Toc4569231 \h </w:instrText>
            </w:r>
            <w:r>
              <w:rPr>
                <w:noProof/>
                <w:webHidden/>
              </w:rPr>
            </w:r>
            <w:r>
              <w:rPr>
                <w:noProof/>
                <w:webHidden/>
              </w:rPr>
              <w:fldChar w:fldCharType="separate"/>
            </w:r>
            <w:r>
              <w:rPr>
                <w:noProof/>
                <w:webHidden/>
              </w:rPr>
              <w:t>11</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32" w:history="1">
            <w:r w:rsidRPr="00905428">
              <w:rPr>
                <w:rStyle w:val="Hyperlink"/>
                <w:noProof/>
              </w:rPr>
              <w:t>B.</w:t>
            </w:r>
            <w:r>
              <w:rPr>
                <w:rFonts w:cstheme="minorBidi"/>
                <w:noProof/>
              </w:rPr>
              <w:tab/>
            </w:r>
            <w:r w:rsidRPr="00905428">
              <w:rPr>
                <w:rStyle w:val="Hyperlink"/>
                <w:noProof/>
              </w:rPr>
              <w:t>Configuration files</w:t>
            </w:r>
            <w:r>
              <w:rPr>
                <w:noProof/>
                <w:webHidden/>
              </w:rPr>
              <w:tab/>
            </w:r>
            <w:r>
              <w:rPr>
                <w:noProof/>
                <w:webHidden/>
              </w:rPr>
              <w:fldChar w:fldCharType="begin"/>
            </w:r>
            <w:r>
              <w:rPr>
                <w:noProof/>
                <w:webHidden/>
              </w:rPr>
              <w:instrText xml:space="preserve"> PAGEREF _Toc4569232 \h </w:instrText>
            </w:r>
            <w:r>
              <w:rPr>
                <w:noProof/>
                <w:webHidden/>
              </w:rPr>
            </w:r>
            <w:r>
              <w:rPr>
                <w:noProof/>
                <w:webHidden/>
              </w:rPr>
              <w:fldChar w:fldCharType="separate"/>
            </w:r>
            <w:r>
              <w:rPr>
                <w:noProof/>
                <w:webHidden/>
              </w:rPr>
              <w:t>12</w:t>
            </w:r>
            <w:r>
              <w:rPr>
                <w:noProof/>
                <w:webHidden/>
              </w:rPr>
              <w:fldChar w:fldCharType="end"/>
            </w:r>
          </w:hyperlink>
        </w:p>
        <w:p w:rsidR="00E35F2F" w:rsidRDefault="00E35F2F">
          <w:pPr>
            <w:pStyle w:val="TOC1"/>
            <w:tabs>
              <w:tab w:val="left" w:pos="440"/>
              <w:tab w:val="right" w:leader="dot" w:pos="9062"/>
            </w:tabs>
            <w:rPr>
              <w:rFonts w:cstheme="minorBidi"/>
              <w:noProof/>
            </w:rPr>
          </w:pPr>
          <w:hyperlink w:anchor="_Toc4569233" w:history="1">
            <w:r w:rsidRPr="00905428">
              <w:rPr>
                <w:rStyle w:val="Hyperlink"/>
                <w:noProof/>
              </w:rPr>
              <w:t>4.</w:t>
            </w:r>
            <w:r>
              <w:rPr>
                <w:rFonts w:cstheme="minorBidi"/>
                <w:noProof/>
              </w:rPr>
              <w:tab/>
            </w:r>
            <w:r w:rsidRPr="00905428">
              <w:rPr>
                <w:rStyle w:val="Hyperlink"/>
                <w:noProof/>
              </w:rPr>
              <w:t>Add-Ons</w:t>
            </w:r>
            <w:r>
              <w:rPr>
                <w:noProof/>
                <w:webHidden/>
              </w:rPr>
              <w:tab/>
            </w:r>
            <w:r>
              <w:rPr>
                <w:noProof/>
                <w:webHidden/>
              </w:rPr>
              <w:fldChar w:fldCharType="begin"/>
            </w:r>
            <w:r>
              <w:rPr>
                <w:noProof/>
                <w:webHidden/>
              </w:rPr>
              <w:instrText xml:space="preserve"> PAGEREF _Toc4569233 \h </w:instrText>
            </w:r>
            <w:r>
              <w:rPr>
                <w:noProof/>
                <w:webHidden/>
              </w:rPr>
            </w:r>
            <w:r>
              <w:rPr>
                <w:noProof/>
                <w:webHidden/>
              </w:rPr>
              <w:fldChar w:fldCharType="separate"/>
            </w:r>
            <w:r>
              <w:rPr>
                <w:noProof/>
                <w:webHidden/>
              </w:rPr>
              <w:t>13</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34" w:history="1">
            <w:r w:rsidRPr="00905428">
              <w:rPr>
                <w:rStyle w:val="Hyperlink"/>
                <w:noProof/>
              </w:rPr>
              <w:t>A.</w:t>
            </w:r>
            <w:r>
              <w:rPr>
                <w:rFonts w:cstheme="minorBidi"/>
                <w:noProof/>
              </w:rPr>
              <w:tab/>
            </w:r>
            <w:r w:rsidRPr="00905428">
              <w:rPr>
                <w:rStyle w:val="Hyperlink"/>
                <w:noProof/>
              </w:rPr>
              <w:t>Fove</w:t>
            </w:r>
            <w:r>
              <w:rPr>
                <w:noProof/>
                <w:webHidden/>
              </w:rPr>
              <w:tab/>
            </w:r>
            <w:r>
              <w:rPr>
                <w:noProof/>
                <w:webHidden/>
              </w:rPr>
              <w:fldChar w:fldCharType="begin"/>
            </w:r>
            <w:r>
              <w:rPr>
                <w:noProof/>
                <w:webHidden/>
              </w:rPr>
              <w:instrText xml:space="preserve"> PAGEREF _Toc4569234 \h </w:instrText>
            </w:r>
            <w:r>
              <w:rPr>
                <w:noProof/>
                <w:webHidden/>
              </w:rPr>
            </w:r>
            <w:r>
              <w:rPr>
                <w:noProof/>
                <w:webHidden/>
              </w:rPr>
              <w:fldChar w:fldCharType="separate"/>
            </w:r>
            <w:r>
              <w:rPr>
                <w:noProof/>
                <w:webHidden/>
              </w:rPr>
              <w:t>13</w:t>
            </w:r>
            <w:r>
              <w:rPr>
                <w:noProof/>
                <w:webHidden/>
              </w:rPr>
              <w:fldChar w:fldCharType="end"/>
            </w:r>
          </w:hyperlink>
        </w:p>
        <w:p w:rsidR="00E35F2F" w:rsidRDefault="00E35F2F">
          <w:pPr>
            <w:pStyle w:val="TOC3"/>
            <w:tabs>
              <w:tab w:val="left" w:pos="880"/>
              <w:tab w:val="right" w:leader="dot" w:pos="9062"/>
            </w:tabs>
            <w:rPr>
              <w:rFonts w:cstheme="minorBidi"/>
              <w:noProof/>
            </w:rPr>
          </w:pPr>
          <w:hyperlink w:anchor="_Toc4569235" w:history="1">
            <w:r w:rsidRPr="00905428">
              <w:rPr>
                <w:rStyle w:val="Hyperlink"/>
                <w:noProof/>
              </w:rPr>
              <w:t>i.</w:t>
            </w:r>
            <w:r>
              <w:rPr>
                <w:rFonts w:cstheme="minorBidi"/>
                <w:noProof/>
              </w:rPr>
              <w:tab/>
            </w:r>
            <w:r w:rsidRPr="00905428">
              <w:rPr>
                <w:rStyle w:val="Hyperlink"/>
                <w:noProof/>
              </w:rPr>
              <w:t>Using the Fove as a simple HMD</w:t>
            </w:r>
            <w:r>
              <w:rPr>
                <w:noProof/>
                <w:webHidden/>
              </w:rPr>
              <w:tab/>
            </w:r>
            <w:r>
              <w:rPr>
                <w:noProof/>
                <w:webHidden/>
              </w:rPr>
              <w:fldChar w:fldCharType="begin"/>
            </w:r>
            <w:r>
              <w:rPr>
                <w:noProof/>
                <w:webHidden/>
              </w:rPr>
              <w:instrText xml:space="preserve"> PAGEREF _Toc4569235 \h </w:instrText>
            </w:r>
            <w:r>
              <w:rPr>
                <w:noProof/>
                <w:webHidden/>
              </w:rPr>
            </w:r>
            <w:r>
              <w:rPr>
                <w:noProof/>
                <w:webHidden/>
              </w:rPr>
              <w:fldChar w:fldCharType="separate"/>
            </w:r>
            <w:r>
              <w:rPr>
                <w:noProof/>
                <w:webHidden/>
              </w:rPr>
              <w:t>13</w:t>
            </w:r>
            <w:r>
              <w:rPr>
                <w:noProof/>
                <w:webHidden/>
              </w:rPr>
              <w:fldChar w:fldCharType="end"/>
            </w:r>
          </w:hyperlink>
        </w:p>
        <w:p w:rsidR="00E35F2F" w:rsidRDefault="00E35F2F">
          <w:pPr>
            <w:pStyle w:val="TOC2"/>
            <w:tabs>
              <w:tab w:val="left" w:pos="660"/>
              <w:tab w:val="right" w:leader="dot" w:pos="9062"/>
            </w:tabs>
            <w:rPr>
              <w:rFonts w:cstheme="minorBidi"/>
              <w:noProof/>
            </w:rPr>
          </w:pPr>
          <w:hyperlink w:anchor="_Toc4569236" w:history="1">
            <w:r w:rsidRPr="00905428">
              <w:rPr>
                <w:rStyle w:val="Hyperlink"/>
                <w:noProof/>
              </w:rPr>
              <w:t>B.</w:t>
            </w:r>
            <w:r>
              <w:rPr>
                <w:rFonts w:cstheme="minorBidi"/>
                <w:noProof/>
              </w:rPr>
              <w:tab/>
            </w:r>
            <w:r w:rsidRPr="00905428">
              <w:rPr>
                <w:rStyle w:val="Hyperlink"/>
                <w:noProof/>
              </w:rPr>
              <w:t>MiddleVR</w:t>
            </w:r>
            <w:r>
              <w:rPr>
                <w:noProof/>
                <w:webHidden/>
              </w:rPr>
              <w:tab/>
            </w:r>
            <w:r>
              <w:rPr>
                <w:noProof/>
                <w:webHidden/>
              </w:rPr>
              <w:fldChar w:fldCharType="begin"/>
            </w:r>
            <w:r>
              <w:rPr>
                <w:noProof/>
                <w:webHidden/>
              </w:rPr>
              <w:instrText xml:space="preserve"> PAGEREF _Toc4569236 \h </w:instrText>
            </w:r>
            <w:r>
              <w:rPr>
                <w:noProof/>
                <w:webHidden/>
              </w:rPr>
            </w:r>
            <w:r>
              <w:rPr>
                <w:noProof/>
                <w:webHidden/>
              </w:rPr>
              <w:fldChar w:fldCharType="separate"/>
            </w:r>
            <w:r>
              <w:rPr>
                <w:noProof/>
                <w:webHidden/>
              </w:rPr>
              <w:t>14</w:t>
            </w:r>
            <w:r>
              <w:rPr>
                <w:noProof/>
                <w:webHidden/>
              </w:rPr>
              <w:fldChar w:fldCharType="end"/>
            </w:r>
          </w:hyperlink>
        </w:p>
        <w:p w:rsidR="00086075" w:rsidRDefault="00086075">
          <w:pPr>
            <w:rPr>
              <w:b/>
              <w:bCs/>
              <w:noProof/>
            </w:rPr>
          </w:pPr>
          <w:r>
            <w:rPr>
              <w:b/>
              <w:bCs/>
              <w:noProof/>
            </w:rPr>
            <w:fldChar w:fldCharType="end"/>
          </w:r>
        </w:p>
      </w:sdtContent>
    </w:sdt>
    <w:p w:rsidR="00086075" w:rsidRDefault="00086075" w:rsidP="00086075">
      <w:pPr>
        <w:rPr>
          <w:noProof/>
        </w:rPr>
      </w:pPr>
      <w:r>
        <w:rPr>
          <w:noProof/>
        </w:rPr>
        <w:br w:type="page"/>
      </w:r>
    </w:p>
    <w:p w:rsidR="000D7483" w:rsidRPr="00A6634E" w:rsidRDefault="000D7483" w:rsidP="00EC4C99">
      <w:pPr>
        <w:pStyle w:val="Heading1"/>
      </w:pPr>
      <w:bookmarkStart w:id="1" w:name="_Toc4569218"/>
      <w:r w:rsidRPr="00A6634E">
        <w:lastRenderedPageBreak/>
        <w:t>Overview</w:t>
      </w:r>
      <w:bookmarkEnd w:id="0"/>
      <w:bookmarkEnd w:id="1"/>
    </w:p>
    <w:p w:rsidR="000D7483" w:rsidRDefault="000D7483" w:rsidP="00086075">
      <w:pPr>
        <w:pStyle w:val="Heading2"/>
      </w:pPr>
      <w:bookmarkStart w:id="2" w:name="_Toc525809680"/>
      <w:bookmarkStart w:id="3" w:name="_Toc4569219"/>
      <w:r w:rsidRPr="00086075">
        <w:t>Introduction</w:t>
      </w:r>
      <w:bookmarkEnd w:id="2"/>
      <w:bookmarkEnd w:id="3"/>
    </w:p>
    <w:p w:rsidR="009D1FF2" w:rsidRPr="009D1FF2" w:rsidRDefault="009D1FF2" w:rsidP="009D1FF2">
      <w:pPr>
        <w:rPr>
          <w:lang w:val="en-US"/>
        </w:rPr>
      </w:pPr>
    </w:p>
    <w:p w:rsidR="009D1FF2" w:rsidRDefault="00857CF2" w:rsidP="009D1FF2">
      <w:pPr>
        <w:keepNext/>
        <w:jc w:val="both"/>
      </w:pPr>
      <w:r w:rsidRPr="000D7483">
        <w:rPr>
          <w:noProof/>
          <w:lang w:val="en-US"/>
        </w:rPr>
        <w:drawing>
          <wp:inline distT="0" distB="0" distL="0" distR="0" wp14:anchorId="1C67C34B" wp14:editId="53BBDFB3">
            <wp:extent cx="5778584" cy="3552825"/>
            <wp:effectExtent l="0" t="0" r="0" b="0"/>
            <wp:docPr id="8" name="Espace réservé du contenu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space réservé du contenu 6"/>
                    <pic:cNvPicPr>
                      <a:picLocks noChangeAspect="1"/>
                    </pic:cNvPicPr>
                  </pic:nvPicPr>
                  <pic:blipFill rotWithShape="1">
                    <a:blip r:embed="rId11" cstate="print">
                      <a:extLst>
                        <a:ext uri="{28A0092B-C50C-407E-A947-70E740481C1C}">
                          <a14:useLocalDpi xmlns:a14="http://schemas.microsoft.com/office/drawing/2010/main" val="0"/>
                        </a:ext>
                      </a:extLst>
                    </a:blip>
                    <a:srcRect t="-1" b="1628"/>
                    <a:stretch/>
                  </pic:blipFill>
                  <pic:spPr>
                    <a:xfrm>
                      <a:off x="0" y="0"/>
                      <a:ext cx="5782941" cy="3555504"/>
                    </a:xfrm>
                    <a:prstGeom prst="rect">
                      <a:avLst/>
                    </a:prstGeom>
                  </pic:spPr>
                </pic:pic>
              </a:graphicData>
            </a:graphic>
          </wp:inline>
        </w:drawing>
      </w:r>
    </w:p>
    <w:p w:rsidR="00857CF2" w:rsidRPr="009D1FF2" w:rsidRDefault="009D1FF2" w:rsidP="009D1FF2">
      <w:pPr>
        <w:pStyle w:val="Caption"/>
        <w:jc w:val="center"/>
        <w:rPr>
          <w:lang w:val="en-US"/>
        </w:rPr>
      </w:pPr>
      <w:r w:rsidRPr="009D1FF2">
        <w:rPr>
          <w:lang w:val="en-US"/>
        </w:rPr>
        <w:t xml:space="preserve">Figure </w:t>
      </w:r>
      <w:r>
        <w:fldChar w:fldCharType="begin"/>
      </w:r>
      <w:r w:rsidRPr="009D1FF2">
        <w:rPr>
          <w:lang w:val="en-US"/>
        </w:rPr>
        <w:instrText xml:space="preserve"> SEQ Figure \* ARABIC </w:instrText>
      </w:r>
      <w:r>
        <w:fldChar w:fldCharType="separate"/>
      </w:r>
      <w:r w:rsidR="00D44F20">
        <w:rPr>
          <w:noProof/>
          <w:lang w:val="en-US"/>
        </w:rPr>
        <w:t>1</w:t>
      </w:r>
      <w:r>
        <w:fldChar w:fldCharType="end"/>
      </w:r>
      <w:r w:rsidRPr="009D1FF2">
        <w:rPr>
          <w:lang w:val="en-US"/>
        </w:rPr>
        <w:t>: Unity view of the platform</w:t>
      </w:r>
    </w:p>
    <w:p w:rsidR="009D1FF2" w:rsidRDefault="009D1FF2" w:rsidP="00857CF2">
      <w:pPr>
        <w:ind w:firstLine="708"/>
        <w:jc w:val="both"/>
        <w:rPr>
          <w:lang w:val="en-US"/>
        </w:rPr>
      </w:pPr>
    </w:p>
    <w:p w:rsidR="000D7483" w:rsidRDefault="000D7483" w:rsidP="006E1965">
      <w:pPr>
        <w:ind w:firstLine="708"/>
        <w:jc w:val="both"/>
        <w:rPr>
          <w:lang w:val="en-US"/>
        </w:rPr>
      </w:pPr>
      <w:r>
        <w:rPr>
          <w:lang w:val="en-US"/>
        </w:rPr>
        <w:t xml:space="preserve">CrowdMP is an experimentation platform. It is developed in Unity and his main purpose is to ease the </w:t>
      </w:r>
      <w:r w:rsidR="00162EA4">
        <w:rPr>
          <w:lang w:val="en-US"/>
        </w:rPr>
        <w:t>implementation</w:t>
      </w:r>
      <w:r>
        <w:rPr>
          <w:lang w:val="en-US"/>
        </w:rPr>
        <w:t xml:space="preserve"> of experiments that require any kind of crowds.</w:t>
      </w:r>
      <w:r w:rsidR="00232073">
        <w:rPr>
          <w:lang w:val="en-US"/>
        </w:rPr>
        <w:t xml:space="preserve"> </w:t>
      </w:r>
      <w:r w:rsidR="00292BE3">
        <w:rPr>
          <w:lang w:val="en-US"/>
        </w:rPr>
        <w:t xml:space="preserve">It provides a base to immerse participants in homemade environments populated with custom virtual crowds. It also provides many tools/plugins to customize as much as possible the experiment so it can be used for a wide variety of experiments that use virtual crowds. </w:t>
      </w:r>
      <w:r w:rsidR="00232073">
        <w:rPr>
          <w:lang w:val="en-US"/>
        </w:rPr>
        <w:t xml:space="preserve">To this </w:t>
      </w:r>
      <w:r w:rsidR="00292BE3">
        <w:rPr>
          <w:lang w:val="en-US"/>
        </w:rPr>
        <w:t>end</w:t>
      </w:r>
      <w:r w:rsidR="00232073">
        <w:rPr>
          <w:lang w:val="en-US"/>
        </w:rPr>
        <w:t xml:space="preserve">, it offers many different features that can be useful when running experiments such as user controls, trials management, data recording, instructions presentation, etc. It also offers features specific to running experiments with crowds such as a variety of character models, animations and behaviors. </w:t>
      </w:r>
      <w:r w:rsidR="00292BE3">
        <w:rPr>
          <w:lang w:val="en-US"/>
        </w:rPr>
        <w:t xml:space="preserve">Finally, it has been developed to ease the </w:t>
      </w:r>
      <w:r w:rsidR="008723EF">
        <w:rPr>
          <w:lang w:val="en-US"/>
        </w:rPr>
        <w:t>addition of new features in order to be adaptable to a wide range of experiments.</w:t>
      </w:r>
    </w:p>
    <w:p w:rsidR="00232073" w:rsidRDefault="00232073" w:rsidP="006E1965">
      <w:pPr>
        <w:ind w:firstLine="708"/>
        <w:jc w:val="both"/>
        <w:rPr>
          <w:lang w:val="en-US"/>
        </w:rPr>
      </w:pPr>
      <w:r>
        <w:rPr>
          <w:lang w:val="en-US"/>
        </w:rPr>
        <w:t>This document</w:t>
      </w:r>
      <w:r w:rsidR="00857CF2">
        <w:rPr>
          <w:lang w:val="en-US"/>
        </w:rPr>
        <w:t xml:space="preserve"> </w:t>
      </w:r>
      <w:r w:rsidR="00F4122B">
        <w:rPr>
          <w:lang w:val="en-US"/>
        </w:rPr>
        <w:t>is a handbook</w:t>
      </w:r>
      <w:r w:rsidR="00857CF2">
        <w:rPr>
          <w:lang w:val="en-US"/>
        </w:rPr>
        <w:t xml:space="preserve"> </w:t>
      </w:r>
      <w:r w:rsidR="00F4122B">
        <w:rPr>
          <w:lang w:val="en-US"/>
        </w:rPr>
        <w:t xml:space="preserve">explaining how to use the platform to create customized experiments. </w:t>
      </w:r>
      <w:r w:rsidR="00253614">
        <w:rPr>
          <w:lang w:val="en-US"/>
        </w:rPr>
        <w:t>It starts with a guide to create</w:t>
      </w:r>
      <w:r w:rsidR="00F4122B">
        <w:rPr>
          <w:lang w:val="en-US"/>
        </w:rPr>
        <w:t xml:space="preserve"> new simple experiment</w:t>
      </w:r>
      <w:r w:rsidR="00253614">
        <w:rPr>
          <w:lang w:val="en-US"/>
        </w:rPr>
        <w:t>s</w:t>
      </w:r>
      <w:r w:rsidR="00F4122B">
        <w:rPr>
          <w:lang w:val="en-US"/>
        </w:rPr>
        <w:t xml:space="preserve"> step by step </w:t>
      </w:r>
      <w:r w:rsidR="00253614">
        <w:rPr>
          <w:lang w:val="en-US"/>
        </w:rPr>
        <w:t xml:space="preserve">followed by </w:t>
      </w:r>
      <w:r w:rsidR="00F4122B">
        <w:rPr>
          <w:lang w:val="en-US"/>
        </w:rPr>
        <w:t>a few practical example</w:t>
      </w:r>
      <w:r w:rsidR="00253614">
        <w:rPr>
          <w:lang w:val="en-US"/>
        </w:rPr>
        <w:t>s</w:t>
      </w:r>
      <w:r w:rsidR="00F4122B">
        <w:rPr>
          <w:lang w:val="en-US"/>
        </w:rPr>
        <w:t>.</w:t>
      </w:r>
      <w:r w:rsidR="00253614">
        <w:rPr>
          <w:lang w:val="en-US"/>
        </w:rPr>
        <w:t xml:space="preserve"> Then a complete list of the different configuration and trial parameters and their functionalities </w:t>
      </w:r>
      <w:r w:rsidR="009D1FF2">
        <w:rPr>
          <w:lang w:val="en-US"/>
        </w:rPr>
        <w:t xml:space="preserve">is </w:t>
      </w:r>
      <w:r w:rsidR="00253614">
        <w:rPr>
          <w:lang w:val="en-US"/>
        </w:rPr>
        <w:t>provided. Finally</w:t>
      </w:r>
      <w:r w:rsidR="00F4122B">
        <w:rPr>
          <w:lang w:val="en-US"/>
        </w:rPr>
        <w:t xml:space="preserve">, </w:t>
      </w:r>
      <w:r w:rsidR="00253614">
        <w:rPr>
          <w:lang w:val="en-US"/>
        </w:rPr>
        <w:t>an in-depth technical</w:t>
      </w:r>
      <w:r w:rsidR="00F4122B">
        <w:rPr>
          <w:lang w:val="en-US"/>
        </w:rPr>
        <w:t xml:space="preserve"> </w:t>
      </w:r>
      <w:r w:rsidR="00253614">
        <w:rPr>
          <w:lang w:val="en-US"/>
        </w:rPr>
        <w:t xml:space="preserve">documentation </w:t>
      </w:r>
      <w:r w:rsidR="00F4122B">
        <w:rPr>
          <w:lang w:val="en-US"/>
        </w:rPr>
        <w:t xml:space="preserve">of the platform </w:t>
      </w:r>
      <w:r w:rsidR="00253614">
        <w:rPr>
          <w:lang w:val="en-US"/>
        </w:rPr>
        <w:t xml:space="preserve">is given explaining the different mechanism and how to customize them by adding plugins. A few examples of how to create your own plugin/custom feature </w:t>
      </w:r>
      <w:r w:rsidR="009D1FF2">
        <w:rPr>
          <w:lang w:val="en-US"/>
        </w:rPr>
        <w:t>are</w:t>
      </w:r>
      <w:r w:rsidR="00253614">
        <w:rPr>
          <w:lang w:val="en-US"/>
        </w:rPr>
        <w:t xml:space="preserve"> also provided. </w:t>
      </w:r>
    </w:p>
    <w:p w:rsidR="009D1FF2" w:rsidRDefault="009D1FF2" w:rsidP="00232073">
      <w:pPr>
        <w:ind w:firstLine="708"/>
        <w:rPr>
          <w:lang w:val="en-US"/>
        </w:rPr>
      </w:pPr>
    </w:p>
    <w:p w:rsidR="00CE5F64" w:rsidRPr="00162C91" w:rsidRDefault="001E622D" w:rsidP="00CE5F64">
      <w:pPr>
        <w:pStyle w:val="Heading2"/>
      </w:pPr>
      <w:bookmarkStart w:id="4" w:name="_Toc525809681"/>
      <w:bookmarkStart w:id="5" w:name="_Toc4569220"/>
      <w:r>
        <w:t>Content</w:t>
      </w:r>
      <w:bookmarkEnd w:id="4"/>
      <w:bookmarkEnd w:id="5"/>
    </w:p>
    <w:p w:rsidR="009D1FF2" w:rsidRDefault="00CF4E20" w:rsidP="009D1FF2">
      <w:pPr>
        <w:ind w:firstLine="708"/>
        <w:jc w:val="both"/>
        <w:rPr>
          <w:lang w:val="en-US"/>
        </w:rPr>
      </w:pPr>
      <w:r>
        <w:rPr>
          <w:lang w:val="en-US"/>
        </w:rPr>
        <w:t>The content of CrowdMP is separated in two blocks. A first block is the base assets</w:t>
      </w:r>
      <w:r w:rsidR="00220AAA">
        <w:rPr>
          <w:lang w:val="en-US"/>
        </w:rPr>
        <w:t xml:space="preserve">. The base assets contains the core of the platform that is shared amongst all users and should not be modify. The second </w:t>
      </w:r>
      <w:r w:rsidR="00220AAA">
        <w:rPr>
          <w:lang w:val="en-US"/>
        </w:rPr>
        <w:lastRenderedPageBreak/>
        <w:t>block contains every plugins added by current or previous users to satisfy their specific needs and customize their experiment. The figure below show this separation at the code level:</w:t>
      </w:r>
    </w:p>
    <w:p w:rsidR="00220AAA" w:rsidRDefault="00220AAA" w:rsidP="009D1FF2">
      <w:pPr>
        <w:jc w:val="both"/>
      </w:pPr>
      <w:r>
        <w:rPr>
          <w:noProof/>
          <w:lang w:val="en-US"/>
        </w:rPr>
        <w:drawing>
          <wp:inline distT="0" distB="0" distL="0" distR="0" wp14:anchorId="71BDD82F" wp14:editId="10AB9DC4">
            <wp:extent cx="5760720" cy="3795395"/>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795395"/>
                    </a:xfrm>
                    <a:prstGeom prst="rect">
                      <a:avLst/>
                    </a:prstGeom>
                  </pic:spPr>
                </pic:pic>
              </a:graphicData>
            </a:graphic>
          </wp:inline>
        </w:drawing>
      </w:r>
    </w:p>
    <w:p w:rsidR="00220AAA" w:rsidRPr="00220AAA" w:rsidRDefault="00220AAA" w:rsidP="00220AAA">
      <w:pPr>
        <w:pStyle w:val="Caption"/>
        <w:jc w:val="center"/>
        <w:rPr>
          <w:lang w:val="en-US"/>
        </w:rPr>
      </w:pPr>
      <w:r w:rsidRPr="00220AAA">
        <w:rPr>
          <w:lang w:val="en-US"/>
        </w:rPr>
        <w:t xml:space="preserve">Figure </w:t>
      </w:r>
      <w:r>
        <w:fldChar w:fldCharType="begin"/>
      </w:r>
      <w:r w:rsidRPr="00220AAA">
        <w:rPr>
          <w:lang w:val="en-US"/>
        </w:rPr>
        <w:instrText xml:space="preserve"> SEQ Figure \* ARABIC </w:instrText>
      </w:r>
      <w:r>
        <w:fldChar w:fldCharType="separate"/>
      </w:r>
      <w:r w:rsidR="00D44F20">
        <w:rPr>
          <w:noProof/>
          <w:lang w:val="en-US"/>
        </w:rPr>
        <w:t>2</w:t>
      </w:r>
      <w:r>
        <w:fldChar w:fldCharType="end"/>
      </w:r>
      <w:r w:rsidRPr="00220AAA">
        <w:rPr>
          <w:lang w:val="en-US"/>
        </w:rPr>
        <w:t>: Code organization of the platform</w:t>
      </w:r>
    </w:p>
    <w:p w:rsidR="009D1FF2" w:rsidRDefault="009D1FF2" w:rsidP="00E03B46">
      <w:pPr>
        <w:ind w:firstLine="708"/>
        <w:jc w:val="both"/>
        <w:rPr>
          <w:lang w:val="en-US"/>
        </w:rPr>
      </w:pPr>
    </w:p>
    <w:p w:rsidR="007048BC" w:rsidRDefault="00E03B46" w:rsidP="00E03B46">
      <w:pPr>
        <w:ind w:firstLine="708"/>
        <w:jc w:val="both"/>
        <w:rPr>
          <w:lang w:val="en-US"/>
        </w:rPr>
      </w:pPr>
      <w:r>
        <w:rPr>
          <w:lang w:val="en-US"/>
        </w:rPr>
        <w:t>The base assets provide several object to create simple experiments with different kind of crowds.</w:t>
      </w:r>
      <w:r w:rsidR="007048BC">
        <w:rPr>
          <w:lang w:val="en-US"/>
        </w:rPr>
        <w:t xml:space="preserve"> Some of these objects are mandatory, other are optional and their use will depend on the experiment design.</w:t>
      </w:r>
      <w:r w:rsidR="001E622D">
        <w:rPr>
          <w:lang w:val="en-US"/>
        </w:rPr>
        <w:t xml:space="preserve"> Here is a list of </w:t>
      </w:r>
      <w:r w:rsidR="006677D9">
        <w:rPr>
          <w:lang w:val="en-US"/>
        </w:rPr>
        <w:t>the</w:t>
      </w:r>
      <w:r>
        <w:rPr>
          <w:lang w:val="en-US"/>
        </w:rPr>
        <w:t>se</w:t>
      </w:r>
      <w:r w:rsidR="006677D9">
        <w:rPr>
          <w:lang w:val="en-US"/>
        </w:rPr>
        <w:t xml:space="preserve"> objects</w:t>
      </w:r>
      <w:r w:rsidR="00162C91">
        <w:rPr>
          <w:lang w:val="en-US"/>
        </w:rPr>
        <w:t xml:space="preserve"> (represented on </w:t>
      </w:r>
      <w:r w:rsidR="00162C91">
        <w:rPr>
          <w:lang w:val="en-US"/>
        </w:rPr>
        <w:fldChar w:fldCharType="begin"/>
      </w:r>
      <w:r w:rsidR="00162C91">
        <w:rPr>
          <w:lang w:val="en-US"/>
        </w:rPr>
        <w:instrText xml:space="preserve"> REF _Ref525822577 \h </w:instrText>
      </w:r>
      <w:r w:rsidR="00162C91">
        <w:rPr>
          <w:lang w:val="en-US"/>
        </w:rPr>
      </w:r>
      <w:r w:rsidR="00162C91">
        <w:rPr>
          <w:lang w:val="en-US"/>
        </w:rPr>
        <w:fldChar w:fldCharType="separate"/>
      </w:r>
      <w:r w:rsidR="009D1FF2" w:rsidRPr="00162C91">
        <w:rPr>
          <w:lang w:val="en-US"/>
        </w:rPr>
        <w:t xml:space="preserve">Figure </w:t>
      </w:r>
      <w:r w:rsidR="009D1FF2">
        <w:rPr>
          <w:noProof/>
          <w:lang w:val="en-US"/>
        </w:rPr>
        <w:t>3</w:t>
      </w:r>
      <w:r w:rsidR="00162C91">
        <w:rPr>
          <w:lang w:val="en-US"/>
        </w:rPr>
        <w:fldChar w:fldCharType="end"/>
      </w:r>
      <w:r w:rsidR="00162C91">
        <w:rPr>
          <w:lang w:val="en-US"/>
        </w:rPr>
        <w:t>)</w:t>
      </w:r>
      <w:r w:rsidR="00F4122B">
        <w:rPr>
          <w:lang w:val="en-US"/>
        </w:rPr>
        <w:t>:</w:t>
      </w:r>
    </w:p>
    <w:p w:rsidR="004634AB" w:rsidRDefault="004634AB" w:rsidP="004634AB">
      <w:pPr>
        <w:pStyle w:val="ListParagraph"/>
        <w:numPr>
          <w:ilvl w:val="0"/>
          <w:numId w:val="3"/>
        </w:numPr>
        <w:rPr>
          <w:lang w:val="en-US"/>
        </w:rPr>
      </w:pPr>
      <w:r>
        <w:rPr>
          <w:lang w:val="en-US"/>
        </w:rPr>
        <w:t xml:space="preserve">A </w:t>
      </w:r>
      <w:r w:rsidRPr="001E622D">
        <w:rPr>
          <w:lang w:val="en-US"/>
        </w:rPr>
        <w:t>MainManager (</w:t>
      </w:r>
      <w:r w:rsidRPr="001E622D">
        <w:rPr>
          <w:color w:val="FF0000"/>
          <w:lang w:val="en-US"/>
        </w:rPr>
        <w:t>Mandatory</w:t>
      </w:r>
      <w:r w:rsidRPr="001E622D">
        <w:rPr>
          <w:lang w:val="en-US"/>
        </w:rPr>
        <w:t>)</w:t>
      </w:r>
      <w:r>
        <w:rPr>
          <w:lang w:val="en-US"/>
        </w:rPr>
        <w:t xml:space="preserve"> =&gt; MainAssets/MainManager.prefab</w:t>
      </w:r>
    </w:p>
    <w:p w:rsidR="004634AB" w:rsidRDefault="004634AB" w:rsidP="004634AB">
      <w:pPr>
        <w:pStyle w:val="ListParagraph"/>
        <w:numPr>
          <w:ilvl w:val="1"/>
          <w:numId w:val="3"/>
        </w:numPr>
        <w:rPr>
          <w:lang w:val="en-US"/>
        </w:rPr>
      </w:pPr>
      <w:r>
        <w:rPr>
          <w:lang w:val="en-US"/>
        </w:rPr>
        <w:t>A transition screen (</w:t>
      </w:r>
      <w:r w:rsidRPr="001E622D">
        <w:rPr>
          <w:color w:val="00B050"/>
          <w:lang w:val="en-US"/>
        </w:rPr>
        <w:t>Optional</w:t>
      </w:r>
      <w:r>
        <w:rPr>
          <w:lang w:val="en-US"/>
        </w:rPr>
        <w:t>)</w:t>
      </w:r>
    </w:p>
    <w:p w:rsidR="004634AB" w:rsidRDefault="004634AB" w:rsidP="004634AB">
      <w:pPr>
        <w:pStyle w:val="ListParagraph"/>
        <w:numPr>
          <w:ilvl w:val="1"/>
          <w:numId w:val="3"/>
        </w:numPr>
        <w:rPr>
          <w:lang w:val="en-US"/>
        </w:rPr>
      </w:pPr>
      <w:r>
        <w:rPr>
          <w:lang w:val="en-US"/>
        </w:rPr>
        <w:t>An ending screen (</w:t>
      </w:r>
      <w:r w:rsidRPr="001E622D">
        <w:rPr>
          <w:color w:val="00B050"/>
          <w:lang w:val="en-US"/>
        </w:rPr>
        <w:t>Optional</w:t>
      </w:r>
      <w:r>
        <w:rPr>
          <w:lang w:val="en-US"/>
        </w:rPr>
        <w:t>)</w:t>
      </w:r>
    </w:p>
    <w:p w:rsidR="004634AB" w:rsidRDefault="004634AB" w:rsidP="004634AB">
      <w:pPr>
        <w:pStyle w:val="ListParagraph"/>
        <w:numPr>
          <w:ilvl w:val="0"/>
          <w:numId w:val="3"/>
        </w:numPr>
        <w:rPr>
          <w:lang w:val="en-US"/>
        </w:rPr>
      </w:pPr>
      <w:r>
        <w:rPr>
          <w:lang w:val="en-US"/>
        </w:rPr>
        <w:t>An instruction room (</w:t>
      </w:r>
      <w:r w:rsidRPr="001E622D">
        <w:rPr>
          <w:color w:val="00B050"/>
          <w:lang w:val="en-US"/>
        </w:rPr>
        <w:t>Optional</w:t>
      </w:r>
      <w:r>
        <w:rPr>
          <w:lang w:val="en-US"/>
        </w:rPr>
        <w:t>) =&gt; MainAsset/Instructions/InstructionRoom.prefab</w:t>
      </w:r>
    </w:p>
    <w:p w:rsidR="004634AB" w:rsidRDefault="004634AB" w:rsidP="004634AB">
      <w:pPr>
        <w:pStyle w:val="ListParagraph"/>
        <w:numPr>
          <w:ilvl w:val="1"/>
          <w:numId w:val="3"/>
        </w:numPr>
        <w:rPr>
          <w:lang w:val="en-US"/>
        </w:rPr>
      </w:pPr>
      <w:r>
        <w:rPr>
          <w:lang w:val="en-US"/>
        </w:rPr>
        <w:t>A room the size of Immersia (</w:t>
      </w:r>
      <w:r w:rsidRPr="001E622D">
        <w:rPr>
          <w:color w:val="00B050"/>
          <w:lang w:val="en-US"/>
        </w:rPr>
        <w:t>Optional</w:t>
      </w:r>
      <w:r>
        <w:rPr>
          <w:lang w:val="en-US"/>
        </w:rPr>
        <w:t>)</w:t>
      </w:r>
    </w:p>
    <w:p w:rsidR="004634AB" w:rsidRDefault="004634AB" w:rsidP="004634AB">
      <w:pPr>
        <w:pStyle w:val="ListParagraph"/>
        <w:numPr>
          <w:ilvl w:val="1"/>
          <w:numId w:val="3"/>
        </w:numPr>
        <w:rPr>
          <w:lang w:val="en-US"/>
        </w:rPr>
      </w:pPr>
      <w:r>
        <w:rPr>
          <w:lang w:val="en-US"/>
        </w:rPr>
        <w:t>A list of example panel instructions (</w:t>
      </w:r>
      <w:r w:rsidRPr="001E622D">
        <w:rPr>
          <w:color w:val="00B050"/>
          <w:lang w:val="en-US"/>
        </w:rPr>
        <w:t>Optional</w:t>
      </w:r>
      <w:r>
        <w:rPr>
          <w:lang w:val="en-US"/>
        </w:rPr>
        <w:t>)</w:t>
      </w:r>
    </w:p>
    <w:p w:rsidR="004634AB" w:rsidRDefault="004634AB" w:rsidP="004634AB">
      <w:pPr>
        <w:pStyle w:val="ListParagraph"/>
        <w:numPr>
          <w:ilvl w:val="0"/>
          <w:numId w:val="3"/>
        </w:numPr>
        <w:rPr>
          <w:lang w:val="en-US"/>
        </w:rPr>
      </w:pPr>
      <w:r>
        <w:rPr>
          <w:lang w:val="en-US"/>
        </w:rPr>
        <w:t>Several agent models (</w:t>
      </w:r>
      <w:r w:rsidRPr="0032033B">
        <w:rPr>
          <w:color w:val="00B050"/>
          <w:lang w:val="en-US"/>
        </w:rPr>
        <w:t>Optional</w:t>
      </w:r>
      <w:r>
        <w:rPr>
          <w:lang w:val="en-US"/>
        </w:rPr>
        <w:t>)</w:t>
      </w:r>
    </w:p>
    <w:p w:rsidR="004634AB" w:rsidRDefault="004634AB" w:rsidP="004634AB">
      <w:pPr>
        <w:pStyle w:val="ListParagraph"/>
        <w:numPr>
          <w:ilvl w:val="1"/>
          <w:numId w:val="3"/>
        </w:numPr>
        <w:rPr>
          <w:lang w:val="en-US"/>
        </w:rPr>
      </w:pPr>
      <w:r>
        <w:rPr>
          <w:lang w:val="en-US"/>
        </w:rPr>
        <w:t>Several different controller and behaviors (</w:t>
      </w:r>
      <w:r w:rsidRPr="001E622D">
        <w:rPr>
          <w:color w:val="00B050"/>
          <w:lang w:val="en-US"/>
        </w:rPr>
        <w:t>Optional</w:t>
      </w:r>
      <w:r>
        <w:rPr>
          <w:lang w:val="en-US"/>
        </w:rPr>
        <w:t>)</w:t>
      </w:r>
    </w:p>
    <w:p w:rsidR="004634AB" w:rsidRDefault="004634AB" w:rsidP="004634AB">
      <w:pPr>
        <w:pStyle w:val="ListParagraph"/>
        <w:numPr>
          <w:ilvl w:val="1"/>
          <w:numId w:val="3"/>
        </w:numPr>
        <w:rPr>
          <w:lang w:val="en-US"/>
        </w:rPr>
      </w:pPr>
      <w:r>
        <w:rPr>
          <w:lang w:val="en-US"/>
        </w:rPr>
        <w:t>Animations (</w:t>
      </w:r>
      <w:r w:rsidRPr="001E622D">
        <w:rPr>
          <w:color w:val="00B050"/>
          <w:lang w:val="en-US"/>
        </w:rPr>
        <w:t>Optional</w:t>
      </w:r>
      <w:r>
        <w:rPr>
          <w:lang w:val="en-US"/>
        </w:rPr>
        <w:t>)</w:t>
      </w:r>
    </w:p>
    <w:p w:rsidR="004634AB" w:rsidRDefault="004634AB" w:rsidP="004634AB">
      <w:pPr>
        <w:pStyle w:val="ListParagraph"/>
        <w:numPr>
          <w:ilvl w:val="0"/>
          <w:numId w:val="3"/>
        </w:numPr>
        <w:rPr>
          <w:lang w:val="en-US"/>
        </w:rPr>
      </w:pPr>
      <w:r>
        <w:rPr>
          <w:lang w:val="en-US"/>
        </w:rPr>
        <w:t>A few player models (</w:t>
      </w:r>
      <w:r w:rsidRPr="0032033B">
        <w:rPr>
          <w:color w:val="FF0000"/>
          <w:lang w:val="en-US"/>
        </w:rPr>
        <w:t>Mandatory</w:t>
      </w:r>
      <w:r>
        <w:rPr>
          <w:color w:val="FF0000"/>
          <w:lang w:val="en-US"/>
        </w:rPr>
        <w:t xml:space="preserve"> </w:t>
      </w:r>
      <w:r w:rsidRPr="006677D9">
        <w:rPr>
          <w:color w:val="000000" w:themeColor="text1"/>
          <w:lang w:val="en-US"/>
        </w:rPr>
        <w:t>– at least one</w:t>
      </w:r>
      <w:r>
        <w:rPr>
          <w:lang w:val="en-US"/>
        </w:rPr>
        <w:t>)</w:t>
      </w:r>
      <w:r w:rsidRPr="0032033B">
        <w:rPr>
          <w:noProof/>
          <w:lang w:val="en-US"/>
        </w:rPr>
        <w:t xml:space="preserve"> </w:t>
      </w:r>
    </w:p>
    <w:p w:rsidR="00CF4E20" w:rsidRDefault="00CF4E20" w:rsidP="00CF4E20">
      <w:pPr>
        <w:pStyle w:val="ListParagraph"/>
        <w:numPr>
          <w:ilvl w:val="1"/>
          <w:numId w:val="3"/>
        </w:numPr>
        <w:rPr>
          <w:lang w:val="en-US"/>
        </w:rPr>
      </w:pPr>
      <w:r>
        <w:rPr>
          <w:noProof/>
          <w:lang w:val="en-US"/>
        </w:rPr>
        <w:t xml:space="preserve">Several different controller and behaviors </w:t>
      </w:r>
      <w:r>
        <w:rPr>
          <w:lang w:val="en-US"/>
        </w:rPr>
        <w:t>(</w:t>
      </w:r>
      <w:r w:rsidRPr="001E622D">
        <w:rPr>
          <w:color w:val="00B050"/>
          <w:lang w:val="en-US"/>
        </w:rPr>
        <w:t>Optional</w:t>
      </w:r>
      <w:r>
        <w:rPr>
          <w:lang w:val="en-US"/>
        </w:rPr>
        <w:t>)</w:t>
      </w:r>
    </w:p>
    <w:p w:rsidR="004634AB" w:rsidRDefault="004634AB" w:rsidP="004634AB">
      <w:pPr>
        <w:pStyle w:val="ListParagraph"/>
        <w:numPr>
          <w:ilvl w:val="0"/>
          <w:numId w:val="3"/>
        </w:numPr>
        <w:rPr>
          <w:lang w:val="en-US"/>
        </w:rPr>
      </w:pPr>
      <w:r>
        <w:rPr>
          <w:lang w:val="en-US"/>
        </w:rPr>
        <w:t xml:space="preserve">A few example </w:t>
      </w:r>
      <w:r w:rsidR="0042504C">
        <w:rPr>
          <w:lang w:val="en-US"/>
        </w:rPr>
        <w:t>stages</w:t>
      </w:r>
      <w:r>
        <w:rPr>
          <w:lang w:val="en-US"/>
        </w:rPr>
        <w:t xml:space="preserve"> with </w:t>
      </w:r>
    </w:p>
    <w:p w:rsidR="004634AB" w:rsidRDefault="004634AB" w:rsidP="004634AB">
      <w:pPr>
        <w:pStyle w:val="ListParagraph"/>
        <w:numPr>
          <w:ilvl w:val="1"/>
          <w:numId w:val="3"/>
        </w:numPr>
        <w:rPr>
          <w:lang w:val="en-US"/>
        </w:rPr>
      </w:pPr>
      <w:r>
        <w:rPr>
          <w:lang w:val="en-US"/>
        </w:rPr>
        <w:t>A</w:t>
      </w:r>
      <w:r w:rsidR="00CF4E20">
        <w:rPr>
          <w:lang w:val="en-US"/>
        </w:rPr>
        <w:t xml:space="preserve"> choice of</w:t>
      </w:r>
      <w:r>
        <w:rPr>
          <w:lang w:val="en-US"/>
        </w:rPr>
        <w:t xml:space="preserve"> </w:t>
      </w:r>
      <w:r w:rsidRPr="00107624">
        <w:rPr>
          <w:i/>
          <w:lang w:val="en-US"/>
        </w:rPr>
        <w:t>TrialManager</w:t>
      </w:r>
      <w:r>
        <w:rPr>
          <w:lang w:val="en-US"/>
        </w:rPr>
        <w:t xml:space="preserve"> (</w:t>
      </w:r>
      <w:r w:rsidRPr="00672E73">
        <w:rPr>
          <w:color w:val="FF0000"/>
          <w:lang w:val="en-US"/>
        </w:rPr>
        <w:t>Mandatory</w:t>
      </w:r>
      <w:r w:rsidR="00CF4E20">
        <w:rPr>
          <w:lang w:val="en-US"/>
        </w:rPr>
        <w:t>)</w:t>
      </w:r>
      <w:r w:rsidR="00CE5F64">
        <w:rPr>
          <w:lang w:val="en-US"/>
        </w:rPr>
        <w:t xml:space="preserve">                                                                                                                                                                                                                                                                                                                                                                                                                                                                                                                                                                                                                                                                                                                                                                                                 </w:t>
      </w:r>
    </w:p>
    <w:p w:rsidR="004634AB" w:rsidRDefault="004634AB" w:rsidP="004634AB">
      <w:pPr>
        <w:pStyle w:val="ListParagraph"/>
        <w:numPr>
          <w:ilvl w:val="1"/>
          <w:numId w:val="3"/>
        </w:numPr>
        <w:rPr>
          <w:noProof/>
          <w:lang w:val="en-US"/>
        </w:rPr>
      </w:pPr>
      <w:r w:rsidRPr="0032033B">
        <w:rPr>
          <w:lang w:val="en-US"/>
        </w:rPr>
        <w:t xml:space="preserve">A </w:t>
      </w:r>
      <w:r w:rsidR="00CF4E20">
        <w:rPr>
          <w:lang w:val="en-US"/>
        </w:rPr>
        <w:t xml:space="preserve">choice of </w:t>
      </w:r>
      <w:r w:rsidRPr="00107624">
        <w:rPr>
          <w:i/>
          <w:lang w:val="en-US"/>
        </w:rPr>
        <w:t>Recorder</w:t>
      </w:r>
      <w:r w:rsidRPr="0032033B">
        <w:rPr>
          <w:lang w:val="en-US"/>
        </w:rPr>
        <w:t xml:space="preserve"> (</w:t>
      </w:r>
      <w:r w:rsidRPr="0032033B">
        <w:rPr>
          <w:color w:val="00B050"/>
          <w:lang w:val="en-US"/>
        </w:rPr>
        <w:t>Optional</w:t>
      </w:r>
      <w:r w:rsidRPr="0032033B">
        <w:rPr>
          <w:lang w:val="en-US"/>
        </w:rPr>
        <w:t>)</w:t>
      </w:r>
    </w:p>
    <w:p w:rsidR="00162C91" w:rsidRDefault="00162C91" w:rsidP="00162C91">
      <w:pPr>
        <w:keepNext/>
      </w:pPr>
      <w:r>
        <w:rPr>
          <w:noProof/>
          <w:lang w:val="en-US"/>
        </w:rPr>
        <w:lastRenderedPageBreak/>
        <w:drawing>
          <wp:inline distT="0" distB="0" distL="0" distR="0" wp14:anchorId="59D27270" wp14:editId="72E487E0">
            <wp:extent cx="5760720" cy="2720340"/>
            <wp:effectExtent l="0" t="0" r="0" b="381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2720340"/>
                    </a:xfrm>
                    <a:prstGeom prst="rect">
                      <a:avLst/>
                    </a:prstGeom>
                  </pic:spPr>
                </pic:pic>
              </a:graphicData>
            </a:graphic>
          </wp:inline>
        </w:drawing>
      </w:r>
    </w:p>
    <w:p w:rsidR="009D1FF2" w:rsidRDefault="00162C91" w:rsidP="00162C91">
      <w:pPr>
        <w:pStyle w:val="Caption"/>
        <w:jc w:val="center"/>
        <w:rPr>
          <w:lang w:val="en-US"/>
        </w:rPr>
      </w:pPr>
      <w:bookmarkStart w:id="6" w:name="_Ref525822577"/>
      <w:r w:rsidRPr="00162C91">
        <w:rPr>
          <w:lang w:val="en-US"/>
        </w:rPr>
        <w:t xml:space="preserve">Figure </w:t>
      </w:r>
      <w:r>
        <w:fldChar w:fldCharType="begin"/>
      </w:r>
      <w:r w:rsidRPr="00162C91">
        <w:rPr>
          <w:lang w:val="en-US"/>
        </w:rPr>
        <w:instrText xml:space="preserve"> SEQ Figure \* ARABIC </w:instrText>
      </w:r>
      <w:r>
        <w:fldChar w:fldCharType="separate"/>
      </w:r>
      <w:r w:rsidR="00D44F20">
        <w:rPr>
          <w:noProof/>
          <w:lang w:val="en-US"/>
        </w:rPr>
        <w:t>3</w:t>
      </w:r>
      <w:r>
        <w:fldChar w:fldCharType="end"/>
      </w:r>
      <w:bookmarkEnd w:id="6"/>
      <w:r w:rsidRPr="00162C91">
        <w:rPr>
          <w:lang w:val="en-US"/>
        </w:rPr>
        <w:t>: Sample of objects provided by the platform</w:t>
      </w:r>
    </w:p>
    <w:p w:rsidR="009D1FF2" w:rsidRDefault="009D1FF2">
      <w:pPr>
        <w:rPr>
          <w:b/>
          <w:bCs/>
          <w:color w:val="404040" w:themeColor="text1" w:themeTint="BF"/>
          <w:sz w:val="20"/>
          <w:szCs w:val="20"/>
          <w:lang w:val="en-US"/>
        </w:rPr>
      </w:pPr>
      <w:r>
        <w:rPr>
          <w:lang w:val="en-US"/>
        </w:rPr>
        <w:br w:type="page"/>
      </w:r>
    </w:p>
    <w:p w:rsidR="00162C91" w:rsidRDefault="008E6ABA" w:rsidP="00EC4C99">
      <w:pPr>
        <w:pStyle w:val="Heading1"/>
        <w:rPr>
          <w:noProof/>
        </w:rPr>
      </w:pPr>
      <w:bookmarkStart w:id="7" w:name="_Toc4569221"/>
      <w:r>
        <w:rPr>
          <w:noProof/>
        </w:rPr>
        <w:lastRenderedPageBreak/>
        <w:t>How to use the platform</w:t>
      </w:r>
      <w:bookmarkEnd w:id="7"/>
    </w:p>
    <w:p w:rsidR="00BB324F" w:rsidRPr="00BB324F" w:rsidRDefault="008E6ABA" w:rsidP="009512E2">
      <w:pPr>
        <w:pStyle w:val="Heading2"/>
      </w:pPr>
      <w:bookmarkStart w:id="8" w:name="_Toc4569222"/>
      <w:r>
        <w:t>Step by step guide to create your own basic experiment</w:t>
      </w:r>
      <w:bookmarkEnd w:id="8"/>
    </w:p>
    <w:p w:rsidR="008E6ABA" w:rsidRDefault="008E6ABA" w:rsidP="00671817">
      <w:pPr>
        <w:ind w:firstLine="708"/>
        <w:rPr>
          <w:lang w:val="en-US"/>
        </w:rPr>
      </w:pPr>
      <w:r>
        <w:rPr>
          <w:lang w:val="en-US"/>
        </w:rPr>
        <w:t>Basic experiments that require no plugins can easily be created using CrowdMP. It is done in six steps</w:t>
      </w:r>
      <w:r w:rsidR="00671817">
        <w:rPr>
          <w:lang w:val="en-US"/>
        </w:rPr>
        <w:t xml:space="preserve"> (The following example scene is in the demo folder of the platform under the name “tuto”)</w:t>
      </w:r>
      <w:r>
        <w:rPr>
          <w:lang w:val="en-US"/>
        </w:rPr>
        <w:t>:</w:t>
      </w:r>
    </w:p>
    <w:p w:rsidR="002C21B5" w:rsidRDefault="002C21B5" w:rsidP="008E6ABA">
      <w:pPr>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89"/>
        <w:gridCol w:w="6373"/>
      </w:tblGrid>
      <w:tr w:rsidR="00C34806" w:rsidTr="00ED3D7B">
        <w:tc>
          <w:tcPr>
            <w:tcW w:w="2689" w:type="dxa"/>
          </w:tcPr>
          <w:p w:rsidR="00C34806" w:rsidRPr="00C34806" w:rsidRDefault="00C34806" w:rsidP="00C34806">
            <w:pPr>
              <w:jc w:val="center"/>
              <w:rPr>
                <w:sz w:val="28"/>
                <w:szCs w:val="28"/>
                <w:lang w:val="en-US"/>
              </w:rPr>
            </w:pPr>
            <w:r w:rsidRPr="00C34806">
              <w:rPr>
                <w:b/>
                <w:sz w:val="28"/>
                <w:szCs w:val="28"/>
                <w:u w:val="single"/>
                <w:lang w:val="en-US"/>
              </w:rPr>
              <w:t>Step 1</w:t>
            </w:r>
          </w:p>
          <w:p w:rsidR="00C34806" w:rsidRDefault="00C34806" w:rsidP="003D5647">
            <w:pPr>
              <w:rPr>
                <w:lang w:val="en-US"/>
              </w:rPr>
            </w:pPr>
            <w:r w:rsidRPr="00C34806">
              <w:rPr>
                <w:color w:val="FF0000"/>
                <w:lang w:val="en-US"/>
              </w:rPr>
              <w:t>Mandatory</w:t>
            </w:r>
            <w:r w:rsidRPr="00C34806">
              <w:rPr>
                <w:lang w:val="en-US"/>
              </w:rPr>
              <w:t>: Create an empty new scene and add the MainManager prefab.</w:t>
            </w:r>
            <w:r w:rsidR="003D5647">
              <w:rPr>
                <w:lang w:val="en-US"/>
              </w:rPr>
              <w:t xml:space="preserve"> </w:t>
            </w:r>
            <w:r w:rsidRPr="00C34806">
              <w:rPr>
                <w:lang w:val="en-US"/>
              </w:rPr>
              <w:br/>
            </w:r>
            <w:r w:rsidRPr="00C34806">
              <w:rPr>
                <w:color w:val="00B050"/>
                <w:lang w:val="en-US"/>
              </w:rPr>
              <w:t>Optional</w:t>
            </w:r>
            <w:r w:rsidRPr="00C34806">
              <w:rPr>
                <w:lang w:val="en-US"/>
              </w:rPr>
              <w:t>: Modify or Delete the Transition/End panel to suit your requirement</w:t>
            </w:r>
          </w:p>
          <w:p w:rsidR="003D5647" w:rsidRPr="00C34806" w:rsidRDefault="003D5647" w:rsidP="003D5647">
            <w:pPr>
              <w:rPr>
                <w:lang w:val="en-US"/>
              </w:rPr>
            </w:pPr>
            <w:r w:rsidRPr="003D5647">
              <w:rPr>
                <w:color w:val="0070C0"/>
                <w:lang w:val="en-US"/>
              </w:rPr>
              <w:t>Update</w:t>
            </w:r>
            <w:r>
              <w:rPr>
                <w:lang w:val="en-US"/>
              </w:rPr>
              <w:t>: New public variable to select config file “ConfigPath” in MainManager</w:t>
            </w:r>
          </w:p>
        </w:tc>
        <w:tc>
          <w:tcPr>
            <w:tcW w:w="6373" w:type="dxa"/>
          </w:tcPr>
          <w:p w:rsidR="00C34806" w:rsidRPr="00C34806" w:rsidRDefault="00C34806" w:rsidP="008E6ABA">
            <w:pPr>
              <w:rPr>
                <w:lang w:val="en-US"/>
              </w:rPr>
            </w:pPr>
            <w:r w:rsidRPr="00C34806">
              <w:rPr>
                <w:noProof/>
                <w:lang w:val="en-US"/>
              </w:rPr>
              <w:drawing>
                <wp:inline distT="0" distB="0" distL="0" distR="0">
                  <wp:extent cx="3949065" cy="3482975"/>
                  <wp:effectExtent l="0" t="0" r="0" b="3175"/>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49065" cy="3482975"/>
                          </a:xfrm>
                          <a:prstGeom prst="rect">
                            <a:avLst/>
                          </a:prstGeom>
                        </pic:spPr>
                      </pic:pic>
                    </a:graphicData>
                  </a:graphic>
                </wp:inline>
              </w:drawing>
            </w:r>
          </w:p>
        </w:tc>
      </w:tr>
      <w:tr w:rsidR="00C34806" w:rsidTr="00ED3D7B">
        <w:tc>
          <w:tcPr>
            <w:tcW w:w="2689" w:type="dxa"/>
          </w:tcPr>
          <w:p w:rsidR="00C34806" w:rsidRPr="00C34806" w:rsidRDefault="00C34806" w:rsidP="00C34806">
            <w:pPr>
              <w:jc w:val="center"/>
              <w:rPr>
                <w:b/>
                <w:noProof/>
                <w:sz w:val="28"/>
                <w:szCs w:val="28"/>
                <w:u w:val="single"/>
                <w:lang w:val="en-US"/>
              </w:rPr>
            </w:pPr>
            <w:r>
              <w:rPr>
                <w:b/>
                <w:noProof/>
                <w:sz w:val="28"/>
                <w:szCs w:val="28"/>
                <w:u w:val="single"/>
                <w:lang w:val="en-US"/>
              </w:rPr>
              <w:t>S</w:t>
            </w:r>
            <w:r w:rsidRPr="00C34806">
              <w:rPr>
                <w:b/>
                <w:noProof/>
                <w:sz w:val="28"/>
                <w:szCs w:val="28"/>
                <w:u w:val="single"/>
                <w:lang w:val="en-US"/>
              </w:rPr>
              <w:t>tep 2</w:t>
            </w:r>
          </w:p>
          <w:p w:rsidR="00107624" w:rsidRDefault="00C34806" w:rsidP="0042504C">
            <w:pPr>
              <w:rPr>
                <w:lang w:val="en-US"/>
              </w:rPr>
            </w:pPr>
            <w:r w:rsidRPr="00955EFC">
              <w:rPr>
                <w:noProof/>
                <w:color w:val="FF0000"/>
                <w:lang w:val="en-US"/>
              </w:rPr>
              <w:t>Mandatory</w:t>
            </w:r>
            <w:r>
              <w:rPr>
                <w:noProof/>
                <w:lang w:val="en-US"/>
              </w:rPr>
              <w:t xml:space="preserve">: Create your own </w:t>
            </w:r>
            <w:r w:rsidR="0042504C">
              <w:rPr>
                <w:noProof/>
                <w:lang w:val="en-US"/>
              </w:rPr>
              <w:t>stage</w:t>
            </w:r>
            <w:r>
              <w:rPr>
                <w:noProof/>
                <w:lang w:val="en-US"/>
              </w:rPr>
              <w:t xml:space="preserve"> and Tag the parent object with “</w:t>
            </w:r>
            <w:r w:rsidR="002C21B5">
              <w:rPr>
                <w:noProof/>
                <w:lang w:val="en-US"/>
              </w:rPr>
              <w:t>Stage</w:t>
            </w:r>
            <w:r>
              <w:rPr>
                <w:noProof/>
                <w:lang w:val="en-US"/>
              </w:rPr>
              <w:t>”</w:t>
            </w:r>
            <w:r>
              <w:rPr>
                <w:noProof/>
                <w:lang w:val="en-US"/>
              </w:rPr>
              <w:br/>
            </w:r>
            <w:r w:rsidRPr="00955EFC">
              <w:rPr>
                <w:color w:val="FF0000"/>
                <w:lang w:val="en-US"/>
              </w:rPr>
              <w:t>Mandatory</w:t>
            </w:r>
            <w:r>
              <w:rPr>
                <w:lang w:val="en-US"/>
              </w:rPr>
              <w:t xml:space="preserve">: Add a </w:t>
            </w:r>
            <w:r w:rsidRPr="00107624">
              <w:rPr>
                <w:i/>
                <w:lang w:val="en-US"/>
              </w:rPr>
              <w:t>TrialManager</w:t>
            </w:r>
          </w:p>
          <w:p w:rsidR="00C34806" w:rsidRDefault="00107624" w:rsidP="0042504C">
            <w:pPr>
              <w:rPr>
                <w:lang w:val="en-US"/>
              </w:rPr>
            </w:pPr>
            <w:r w:rsidRPr="00107624">
              <w:rPr>
                <w:color w:val="00B050"/>
                <w:lang w:val="en-US"/>
              </w:rPr>
              <w:t>Optional</w:t>
            </w:r>
            <w:r>
              <w:rPr>
                <w:lang w:val="en-US"/>
              </w:rPr>
              <w:t xml:space="preserve">: Add Walls and Pillars to the </w:t>
            </w:r>
            <w:r w:rsidRPr="00107624">
              <w:rPr>
                <w:i/>
                <w:lang w:val="en-US"/>
              </w:rPr>
              <w:t>TrialManager</w:t>
            </w:r>
            <w:r>
              <w:rPr>
                <w:lang w:val="en-US"/>
              </w:rPr>
              <w:t xml:space="preserve"> for collision avoidance</w:t>
            </w:r>
            <w:r w:rsidR="00C34806">
              <w:rPr>
                <w:lang w:val="en-US"/>
              </w:rPr>
              <w:br/>
            </w:r>
            <w:r w:rsidR="00C34806" w:rsidRPr="00955EFC">
              <w:rPr>
                <w:color w:val="00B050"/>
                <w:lang w:val="en-US"/>
              </w:rPr>
              <w:t>Optional</w:t>
            </w:r>
            <w:r w:rsidR="00C34806">
              <w:rPr>
                <w:lang w:val="en-US"/>
              </w:rPr>
              <w:t xml:space="preserve">: Add a </w:t>
            </w:r>
            <w:r w:rsidR="00C34806" w:rsidRPr="00107624">
              <w:rPr>
                <w:i/>
                <w:lang w:val="en-US"/>
              </w:rPr>
              <w:t>Recorder</w:t>
            </w:r>
          </w:p>
        </w:tc>
        <w:tc>
          <w:tcPr>
            <w:tcW w:w="6373" w:type="dxa"/>
          </w:tcPr>
          <w:p w:rsidR="00C34806" w:rsidRPr="00C34806" w:rsidRDefault="002C21B5" w:rsidP="008E6ABA">
            <w:pPr>
              <w:rPr>
                <w:lang w:val="en-US"/>
              </w:rPr>
            </w:pPr>
            <w:r>
              <w:rPr>
                <w:noProof/>
                <w:lang w:val="en-US"/>
              </w:rPr>
              <w:drawing>
                <wp:inline distT="0" distB="0" distL="0" distR="0" wp14:anchorId="3B14966F" wp14:editId="686A257F">
                  <wp:extent cx="3949065" cy="3473792"/>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50620" cy="3475160"/>
                          </a:xfrm>
                          <a:prstGeom prst="rect">
                            <a:avLst/>
                          </a:prstGeom>
                        </pic:spPr>
                      </pic:pic>
                    </a:graphicData>
                  </a:graphic>
                </wp:inline>
              </w:drawing>
            </w:r>
          </w:p>
        </w:tc>
      </w:tr>
      <w:tr w:rsidR="00C34806" w:rsidTr="00ED3D7B">
        <w:tc>
          <w:tcPr>
            <w:tcW w:w="2689" w:type="dxa"/>
          </w:tcPr>
          <w:p w:rsidR="00C34806" w:rsidRPr="00C34806" w:rsidRDefault="00C34806" w:rsidP="00C34806">
            <w:pPr>
              <w:jc w:val="center"/>
              <w:rPr>
                <w:b/>
                <w:noProof/>
                <w:sz w:val="28"/>
                <w:szCs w:val="28"/>
                <w:u w:val="single"/>
                <w:lang w:val="en-US"/>
              </w:rPr>
            </w:pPr>
            <w:r w:rsidRPr="00C34806">
              <w:rPr>
                <w:b/>
                <w:noProof/>
                <w:sz w:val="28"/>
                <w:szCs w:val="28"/>
                <w:u w:val="single"/>
                <w:lang w:val="en-US"/>
              </w:rPr>
              <w:lastRenderedPageBreak/>
              <w:t>Step 3</w:t>
            </w:r>
          </w:p>
          <w:p w:rsidR="00C34806" w:rsidRDefault="00C34806" w:rsidP="00C34806">
            <w:pPr>
              <w:rPr>
                <w:lang w:val="en-US"/>
              </w:rPr>
            </w:pPr>
            <w:r w:rsidRPr="007B531A">
              <w:rPr>
                <w:noProof/>
                <w:color w:val="FF0000"/>
                <w:lang w:val="en-US"/>
              </w:rPr>
              <w:t>Mandatory</w:t>
            </w:r>
            <w:r>
              <w:rPr>
                <w:noProof/>
                <w:lang w:val="en-US"/>
              </w:rPr>
              <w:t>: Choose a</w:t>
            </w:r>
            <w:r w:rsidR="00293439">
              <w:rPr>
                <w:noProof/>
                <w:lang w:val="en-US"/>
              </w:rPr>
              <w:t>s many</w:t>
            </w:r>
            <w:r>
              <w:rPr>
                <w:noProof/>
                <w:lang w:val="en-US"/>
              </w:rPr>
              <w:t xml:space="preserve"> Player</w:t>
            </w:r>
            <w:r w:rsidR="00293439">
              <w:rPr>
                <w:noProof/>
                <w:lang w:val="en-US"/>
              </w:rPr>
              <w:t xml:space="preserve"> as you need</w:t>
            </w:r>
            <w:r>
              <w:rPr>
                <w:noProof/>
                <w:lang w:val="en-US"/>
              </w:rPr>
              <w:br/>
            </w:r>
            <w:r>
              <w:rPr>
                <w:noProof/>
                <w:color w:val="00B050"/>
                <w:lang w:val="en-US"/>
              </w:rPr>
              <w:t>Optional</w:t>
            </w:r>
            <w:r>
              <w:rPr>
                <w:noProof/>
                <w:lang w:val="en-US"/>
              </w:rPr>
              <w:t>: Choose as many models for the agent</w:t>
            </w:r>
            <w:r w:rsidRPr="00C722A9">
              <w:rPr>
                <w:noProof/>
                <w:lang w:val="en-US"/>
              </w:rPr>
              <w:t xml:space="preserve"> </w:t>
            </w:r>
            <w:r>
              <w:rPr>
                <w:noProof/>
                <w:lang w:val="en-US"/>
              </w:rPr>
              <w:t>as you need</w:t>
            </w:r>
          </w:p>
        </w:tc>
        <w:tc>
          <w:tcPr>
            <w:tcW w:w="6373" w:type="dxa"/>
          </w:tcPr>
          <w:p w:rsidR="00C34806" w:rsidRDefault="00C34806" w:rsidP="008E6ABA">
            <w:pPr>
              <w:rPr>
                <w:lang w:val="en-US"/>
              </w:rPr>
            </w:pPr>
            <w:r>
              <w:rPr>
                <w:noProof/>
                <w:lang w:val="en-US"/>
              </w:rPr>
              <w:drawing>
                <wp:inline distT="0" distB="0" distL="0" distR="0">
                  <wp:extent cx="3943350" cy="3477895"/>
                  <wp:effectExtent l="0" t="0" r="0" b="8255"/>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43350" cy="3477895"/>
                          </a:xfrm>
                          <a:prstGeom prst="rect">
                            <a:avLst/>
                          </a:prstGeom>
                        </pic:spPr>
                      </pic:pic>
                    </a:graphicData>
                  </a:graphic>
                </wp:inline>
              </w:drawing>
            </w:r>
          </w:p>
        </w:tc>
      </w:tr>
      <w:tr w:rsidR="00C34806" w:rsidTr="00ED3D7B">
        <w:tc>
          <w:tcPr>
            <w:tcW w:w="2689" w:type="dxa"/>
          </w:tcPr>
          <w:p w:rsidR="00C34806" w:rsidRPr="00C34806" w:rsidRDefault="00C34806" w:rsidP="00C34806">
            <w:pPr>
              <w:jc w:val="center"/>
              <w:rPr>
                <w:b/>
                <w:noProof/>
                <w:sz w:val="28"/>
                <w:szCs w:val="28"/>
                <w:u w:val="single"/>
                <w:lang w:val="en-US"/>
              </w:rPr>
            </w:pPr>
            <w:r w:rsidRPr="00C34806">
              <w:rPr>
                <w:b/>
                <w:noProof/>
                <w:sz w:val="28"/>
                <w:szCs w:val="28"/>
                <w:u w:val="single"/>
                <w:lang w:val="en-US"/>
              </w:rPr>
              <w:t>Step 4</w:t>
            </w:r>
          </w:p>
          <w:p w:rsidR="00C34806" w:rsidRDefault="00C34806" w:rsidP="00C34806">
            <w:pPr>
              <w:rPr>
                <w:lang w:val="en-US"/>
              </w:rPr>
            </w:pPr>
            <w:r w:rsidRPr="007B531A">
              <w:rPr>
                <w:noProof/>
                <w:color w:val="00B050"/>
                <w:lang w:val="en-US"/>
              </w:rPr>
              <w:t>Optional</w:t>
            </w:r>
            <w:r>
              <w:rPr>
                <w:noProof/>
                <w:lang w:val="en-US"/>
              </w:rPr>
              <w:t>: Add the instruction room prefab</w:t>
            </w:r>
            <w:r>
              <w:rPr>
                <w:noProof/>
                <w:lang w:val="en-US"/>
              </w:rPr>
              <w:br/>
            </w:r>
            <w:r w:rsidRPr="007B531A">
              <w:rPr>
                <w:noProof/>
                <w:color w:val="00B050"/>
                <w:lang w:val="en-US"/>
              </w:rPr>
              <w:t>Optional</w:t>
            </w:r>
            <w:r>
              <w:rPr>
                <w:noProof/>
                <w:lang w:val="en-US"/>
              </w:rPr>
              <w:t>: Add/Replace the instruction panel with your own instructions and sort them in the Instruction Trial Script List</w:t>
            </w:r>
          </w:p>
        </w:tc>
        <w:tc>
          <w:tcPr>
            <w:tcW w:w="6373" w:type="dxa"/>
          </w:tcPr>
          <w:p w:rsidR="00C34806" w:rsidRDefault="00C34806" w:rsidP="008E6ABA">
            <w:pPr>
              <w:rPr>
                <w:lang w:val="en-US"/>
              </w:rPr>
            </w:pPr>
            <w:r>
              <w:rPr>
                <w:noProof/>
                <w:lang w:val="en-US"/>
              </w:rPr>
              <w:drawing>
                <wp:inline distT="0" distB="0" distL="0" distR="0">
                  <wp:extent cx="3943350" cy="3477260"/>
                  <wp:effectExtent l="0" t="0" r="0" b="8890"/>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43350" cy="3477260"/>
                          </a:xfrm>
                          <a:prstGeom prst="rect">
                            <a:avLst/>
                          </a:prstGeom>
                        </pic:spPr>
                      </pic:pic>
                    </a:graphicData>
                  </a:graphic>
                </wp:inline>
              </w:drawing>
            </w:r>
          </w:p>
        </w:tc>
      </w:tr>
      <w:tr w:rsidR="00C34806" w:rsidRPr="00A12663" w:rsidTr="00ED3D7B">
        <w:tc>
          <w:tcPr>
            <w:tcW w:w="2689" w:type="dxa"/>
          </w:tcPr>
          <w:p w:rsidR="00C34806" w:rsidRPr="003B4054" w:rsidRDefault="00C34806" w:rsidP="003B4054">
            <w:pPr>
              <w:jc w:val="center"/>
              <w:rPr>
                <w:b/>
                <w:sz w:val="28"/>
                <w:szCs w:val="28"/>
                <w:u w:val="single"/>
                <w:lang w:val="en-US"/>
              </w:rPr>
            </w:pPr>
            <w:r w:rsidRPr="003B4054">
              <w:rPr>
                <w:b/>
                <w:sz w:val="28"/>
                <w:szCs w:val="28"/>
                <w:u w:val="single"/>
                <w:lang w:val="en-US"/>
              </w:rPr>
              <w:t>Step</w:t>
            </w:r>
            <w:r w:rsidR="00ED3D7B">
              <w:rPr>
                <w:b/>
                <w:sz w:val="28"/>
                <w:szCs w:val="28"/>
                <w:u w:val="single"/>
                <w:lang w:val="en-US"/>
              </w:rPr>
              <w:t xml:space="preserve"> </w:t>
            </w:r>
            <w:r w:rsidRPr="003B4054">
              <w:rPr>
                <w:b/>
                <w:sz w:val="28"/>
                <w:szCs w:val="28"/>
                <w:u w:val="single"/>
                <w:lang w:val="en-US"/>
              </w:rPr>
              <w:t>5</w:t>
            </w:r>
          </w:p>
          <w:p w:rsidR="00C34806" w:rsidRDefault="00C34806" w:rsidP="00ED3D7B">
            <w:pPr>
              <w:rPr>
                <w:lang w:val="en-US"/>
              </w:rPr>
            </w:pPr>
            <w:r w:rsidRPr="003B4054">
              <w:rPr>
                <w:color w:val="FF0000"/>
                <w:lang w:val="en-US"/>
              </w:rPr>
              <w:t>Mandatory</w:t>
            </w:r>
            <w:r>
              <w:rPr>
                <w:lang w:val="en-US"/>
              </w:rPr>
              <w:t xml:space="preserve">: </w:t>
            </w:r>
            <w:r w:rsidR="003B4054">
              <w:rPr>
                <w:lang w:val="en-US"/>
              </w:rPr>
              <w:t xml:space="preserve">Generate Trial files for each </w:t>
            </w:r>
            <w:r w:rsidR="00ED3D7B">
              <w:rPr>
                <w:lang w:val="en-US"/>
              </w:rPr>
              <w:t>trial</w:t>
            </w:r>
            <w:r w:rsidR="003B4054">
              <w:rPr>
                <w:lang w:val="en-US"/>
              </w:rPr>
              <w:t xml:space="preserve"> (see format and parameters in section …)</w:t>
            </w:r>
          </w:p>
        </w:tc>
        <w:tc>
          <w:tcPr>
            <w:tcW w:w="6373" w:type="dxa"/>
            <w:shd w:val="clear" w:color="auto" w:fill="000000" w:themeFill="text1"/>
          </w:tcPr>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color w:val="99CC99"/>
                <w:sz w:val="16"/>
                <w:szCs w:val="16"/>
                <w:highlight w:val="black"/>
                <w:lang w:val="en-US"/>
              </w:rPr>
              <w:t>&lt;?</w:t>
            </w:r>
            <w:r w:rsidRPr="00ED3D7B">
              <w:rPr>
                <w:rFonts w:ascii="Arial" w:hAnsi="Arial" w:cs="Arial"/>
                <w:color w:val="FF6600"/>
                <w:sz w:val="16"/>
                <w:szCs w:val="16"/>
                <w:highlight w:val="black"/>
                <w:lang w:val="en-US"/>
              </w:rPr>
              <w:t>xml</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version</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"1.0"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encoding</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"utf-8"</w:t>
            </w:r>
            <w:r w:rsidRPr="00ED3D7B">
              <w:rPr>
                <w:rFonts w:ascii="Arial" w:hAnsi="Arial" w:cs="Arial"/>
                <w:color w:val="99CC99"/>
                <w:sz w:val="16"/>
                <w:szCs w:val="16"/>
                <w:highlight w:val="black"/>
                <w:lang w:val="en-US"/>
              </w:rPr>
              <w:t>?&gt;</w:t>
            </w:r>
          </w:p>
          <w:p w:rsidR="003B4054" w:rsidRDefault="003B4054" w:rsidP="003B4054">
            <w:pPr>
              <w:autoSpaceDE w:val="0"/>
              <w:autoSpaceDN w:val="0"/>
              <w:adjustRightInd w:val="0"/>
              <w:rPr>
                <w:rFonts w:ascii="Arial" w:hAnsi="Arial" w:cs="Arial"/>
                <w:color w:val="FF6600"/>
                <w:sz w:val="16"/>
                <w:szCs w:val="16"/>
                <w:highlight w:val="black"/>
                <w:lang w:val="en-US"/>
              </w:rPr>
            </w:pPr>
            <w:r w:rsidRPr="00ED3D7B">
              <w:rPr>
                <w:rFonts w:ascii="Arial" w:hAnsi="Arial" w:cs="Arial"/>
                <w:color w:val="FF6600"/>
                <w:sz w:val="16"/>
                <w:szCs w:val="16"/>
                <w:highlight w:val="black"/>
                <w:lang w:val="en-US"/>
              </w:rPr>
              <w:t>&lt;Trial</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xmlns:xsi</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b/>
                <w:bCs/>
                <w:color w:val="66FF00"/>
                <w:sz w:val="16"/>
                <w:szCs w:val="16"/>
                <w:highlight w:val="black"/>
                <w:u w:val="single"/>
                <w:lang w:val="en-US"/>
              </w:rPr>
              <w:t>http://www.w3.org/2001/XMLSchema-instance</w:t>
            </w:r>
            <w:r w:rsidRPr="00ED3D7B">
              <w:rPr>
                <w:rFonts w:ascii="Arial" w:hAnsi="Arial" w:cs="Arial"/>
                <w:b/>
                <w:bCs/>
                <w:color w:val="66FF00"/>
                <w:sz w:val="16"/>
                <w:szCs w:val="16"/>
                <w:highlight w:val="black"/>
                <w:lang w:val="en-US"/>
              </w:rPr>
              <w: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xmlns:xsd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b/>
                <w:bCs/>
                <w:color w:val="66FF00"/>
                <w:sz w:val="16"/>
                <w:szCs w:val="16"/>
                <w:highlight w:val="black"/>
                <w:u w:val="single"/>
                <w:lang w:val="en-US"/>
              </w:rPr>
              <w:t>http://www.w3.org/2001/XMLSchema</w:t>
            </w:r>
            <w:r w:rsidRPr="00ED3D7B">
              <w:rPr>
                <w:rFonts w:ascii="Arial" w:hAnsi="Arial" w:cs="Arial"/>
                <w:b/>
                <w:bCs/>
                <w:color w:val="66FF00"/>
                <w:sz w:val="16"/>
                <w:szCs w:val="16"/>
                <w:highlight w:val="black"/>
                <w:lang w:val="en-US"/>
              </w:rPr>
              <w:t>"</w:t>
            </w:r>
            <w:r w:rsidRPr="00ED3D7B">
              <w:rPr>
                <w:rFonts w:ascii="Arial" w:hAnsi="Arial" w:cs="Arial"/>
                <w:color w:val="FF6600"/>
                <w:sz w:val="16"/>
                <w:szCs w:val="16"/>
                <w:highlight w:val="black"/>
                <w:lang w:val="en-US"/>
              </w:rPr>
              <w:t>&gt;</w:t>
            </w:r>
          </w:p>
          <w:p w:rsidR="00ED3D7B" w:rsidRPr="00ED3D7B" w:rsidRDefault="00ED3D7B" w:rsidP="003B4054">
            <w:pPr>
              <w:autoSpaceDE w:val="0"/>
              <w:autoSpaceDN w:val="0"/>
              <w:adjustRightInd w:val="0"/>
              <w:rPr>
                <w:rFonts w:ascii="Arial" w:hAnsi="Arial" w:cs="Arial"/>
                <w:b/>
                <w:bCs/>
                <w:color w:val="FFFFFF"/>
                <w:sz w:val="16"/>
                <w:szCs w:val="16"/>
                <w:highlight w:val="black"/>
                <w:lang w:val="en-US"/>
              </w:rPr>
            </w:pPr>
          </w:p>
          <w:p w:rsidR="003B4054" w:rsidRPr="00ED3D7B" w:rsidRDefault="003B4054" w:rsidP="003B4054">
            <w:pPr>
              <w:autoSpaceDE w:val="0"/>
              <w:autoSpaceDN w:val="0"/>
              <w:adjustRightInd w:val="0"/>
              <w:rPr>
                <w:rFonts w:ascii="Arial" w:hAnsi="Arial" w:cs="Arial"/>
                <w:b/>
                <w:bCs/>
                <w:color w:val="FFFFFF"/>
                <w:sz w:val="16"/>
                <w:szCs w:val="16"/>
                <w:highlight w:val="black"/>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rPr>
              <w:t>&lt;scene</w:t>
            </w:r>
            <w:r w:rsidRPr="00ED3D7B">
              <w:rPr>
                <w:rFonts w:ascii="Arial" w:hAnsi="Arial" w:cs="Arial"/>
                <w:color w:val="FFFFFF"/>
                <w:sz w:val="16"/>
                <w:szCs w:val="16"/>
                <w:highlight w:val="black"/>
              </w:rPr>
              <w:t xml:space="preserve"> </w:t>
            </w:r>
            <w:r w:rsidRPr="00ED3D7B">
              <w:rPr>
                <w:rFonts w:ascii="Arial" w:hAnsi="Arial" w:cs="Arial"/>
                <w:color w:val="99CC99"/>
                <w:sz w:val="16"/>
                <w:szCs w:val="16"/>
                <w:highlight w:val="black"/>
              </w:rPr>
              <w:t>meshName</w:t>
            </w:r>
            <w:r w:rsidRPr="00ED3D7B">
              <w:rPr>
                <w:rFonts w:ascii="Arial" w:hAnsi="Arial" w:cs="Arial"/>
                <w:color w:val="FFFFFF"/>
                <w:sz w:val="16"/>
                <w:szCs w:val="16"/>
                <w:highlight w:val="black"/>
              </w:rPr>
              <w:t>=</w:t>
            </w:r>
            <w:r w:rsidRPr="00ED3D7B">
              <w:rPr>
                <w:rFonts w:ascii="Arial" w:hAnsi="Arial" w:cs="Arial"/>
                <w:b/>
                <w:bCs/>
                <w:color w:val="66FF00"/>
                <w:sz w:val="16"/>
                <w:szCs w:val="16"/>
                <w:highlight w:val="black"/>
              </w:rPr>
              <w:t>"Kerlann"</w:t>
            </w:r>
            <w:r w:rsidRPr="00ED3D7B">
              <w:rPr>
                <w:rFonts w:ascii="Arial" w:hAnsi="Arial" w:cs="Arial"/>
                <w:color w:val="FF6600"/>
                <w:sz w:val="16"/>
                <w:szCs w:val="16"/>
                <w:highlight w:val="black"/>
              </w:rPr>
              <w:t>&gt;</w:t>
            </w:r>
          </w:p>
          <w:p w:rsidR="003B4054" w:rsidRPr="00ED3D7B" w:rsidRDefault="003B4054" w:rsidP="003B4054">
            <w:pPr>
              <w:autoSpaceDE w:val="0"/>
              <w:autoSpaceDN w:val="0"/>
              <w:adjustRightInd w:val="0"/>
              <w:rPr>
                <w:rFonts w:ascii="Arial" w:hAnsi="Arial" w:cs="Arial"/>
                <w:b/>
                <w:bCs/>
                <w:color w:val="FFFFFF"/>
                <w:sz w:val="16"/>
                <w:szCs w:val="16"/>
                <w:highlight w:val="black"/>
              </w:rPr>
            </w:pPr>
            <w:r w:rsidRPr="00ED3D7B">
              <w:rPr>
                <w:rFonts w:ascii="Arial" w:hAnsi="Arial" w:cs="Arial"/>
                <w:b/>
                <w:bCs/>
                <w:color w:val="FFFFFF"/>
                <w:sz w:val="16"/>
                <w:szCs w:val="16"/>
                <w:highlight w:val="black"/>
              </w:rPr>
              <w:t xml:space="preserve">    </w:t>
            </w:r>
            <w:r w:rsidRPr="00ED3D7B">
              <w:rPr>
                <w:rFonts w:ascii="Arial" w:hAnsi="Arial" w:cs="Arial"/>
                <w:color w:val="FF6600"/>
                <w:sz w:val="16"/>
                <w:szCs w:val="16"/>
                <w:highlight w:val="black"/>
              </w:rPr>
              <w:t>&lt;Position</w:t>
            </w:r>
            <w:r w:rsidRPr="00ED3D7B">
              <w:rPr>
                <w:rFonts w:ascii="Arial" w:hAnsi="Arial" w:cs="Arial"/>
                <w:color w:val="FFFFFF"/>
                <w:sz w:val="16"/>
                <w:szCs w:val="16"/>
                <w:highlight w:val="black"/>
              </w:rPr>
              <w:t xml:space="preserve"> </w:t>
            </w:r>
            <w:r w:rsidRPr="00ED3D7B">
              <w:rPr>
                <w:rFonts w:ascii="Arial" w:hAnsi="Arial" w:cs="Arial"/>
                <w:color w:val="99CC99"/>
                <w:sz w:val="16"/>
                <w:szCs w:val="16"/>
                <w:highlight w:val="black"/>
              </w:rPr>
              <w:t>x</w:t>
            </w:r>
            <w:r w:rsidRPr="00ED3D7B">
              <w:rPr>
                <w:rFonts w:ascii="Arial" w:hAnsi="Arial" w:cs="Arial"/>
                <w:color w:val="FFFFFF"/>
                <w:sz w:val="16"/>
                <w:szCs w:val="16"/>
                <w:highlight w:val="black"/>
              </w:rPr>
              <w:t>=</w:t>
            </w:r>
            <w:r w:rsidRPr="00ED3D7B">
              <w:rPr>
                <w:rFonts w:ascii="Arial" w:hAnsi="Arial" w:cs="Arial"/>
                <w:b/>
                <w:bCs/>
                <w:color w:val="66FF00"/>
                <w:sz w:val="16"/>
                <w:szCs w:val="16"/>
                <w:highlight w:val="black"/>
              </w:rPr>
              <w:t>"0"</w:t>
            </w:r>
            <w:r w:rsidRPr="00ED3D7B">
              <w:rPr>
                <w:rFonts w:ascii="Arial" w:hAnsi="Arial" w:cs="Arial"/>
                <w:color w:val="FFFFFF"/>
                <w:sz w:val="16"/>
                <w:szCs w:val="16"/>
                <w:highlight w:val="black"/>
              </w:rPr>
              <w:t xml:space="preserve"> </w:t>
            </w:r>
            <w:r w:rsidRPr="00ED3D7B">
              <w:rPr>
                <w:rFonts w:ascii="Arial" w:hAnsi="Arial" w:cs="Arial"/>
                <w:color w:val="99CC99"/>
                <w:sz w:val="16"/>
                <w:szCs w:val="16"/>
                <w:highlight w:val="black"/>
              </w:rPr>
              <w:t>y</w:t>
            </w:r>
            <w:r w:rsidRPr="00ED3D7B">
              <w:rPr>
                <w:rFonts w:ascii="Arial" w:hAnsi="Arial" w:cs="Arial"/>
                <w:color w:val="FFFFFF"/>
                <w:sz w:val="16"/>
                <w:szCs w:val="16"/>
                <w:highlight w:val="black"/>
              </w:rPr>
              <w:t>=</w:t>
            </w:r>
            <w:r w:rsidRPr="00ED3D7B">
              <w:rPr>
                <w:rFonts w:ascii="Arial" w:hAnsi="Arial" w:cs="Arial"/>
                <w:b/>
                <w:bCs/>
                <w:color w:val="66FF00"/>
                <w:sz w:val="16"/>
                <w:szCs w:val="16"/>
                <w:highlight w:val="black"/>
              </w:rPr>
              <w:t>"0"</w:t>
            </w:r>
            <w:r w:rsidRPr="00ED3D7B">
              <w:rPr>
                <w:rFonts w:ascii="Arial" w:hAnsi="Arial" w:cs="Arial"/>
                <w:color w:val="FFFFFF"/>
                <w:sz w:val="16"/>
                <w:szCs w:val="16"/>
                <w:highlight w:val="black"/>
              </w:rPr>
              <w:t xml:space="preserve"> </w:t>
            </w:r>
            <w:r w:rsidRPr="00ED3D7B">
              <w:rPr>
                <w:rFonts w:ascii="Arial" w:hAnsi="Arial" w:cs="Arial"/>
                <w:color w:val="99CC99"/>
                <w:sz w:val="16"/>
                <w:szCs w:val="16"/>
                <w:highlight w:val="black"/>
              </w:rPr>
              <w:t>z</w:t>
            </w:r>
            <w:r w:rsidRPr="00ED3D7B">
              <w:rPr>
                <w:rFonts w:ascii="Arial" w:hAnsi="Arial" w:cs="Arial"/>
                <w:color w:val="FFFFFF"/>
                <w:sz w:val="16"/>
                <w:szCs w:val="16"/>
                <w:highlight w:val="black"/>
              </w:rPr>
              <w:t>=</w:t>
            </w:r>
            <w:r w:rsidRPr="00ED3D7B">
              <w:rPr>
                <w:rFonts w:ascii="Arial" w:hAnsi="Arial" w:cs="Arial"/>
                <w:b/>
                <w:bCs/>
                <w:color w:val="66FF00"/>
                <w:sz w:val="16"/>
                <w:szCs w:val="16"/>
                <w:highlight w:val="black"/>
              </w:rPr>
              <w:t>"0"</w:t>
            </w:r>
            <w:r w:rsidRPr="00ED3D7B">
              <w:rPr>
                <w:rFonts w:ascii="Arial" w:hAnsi="Arial" w:cs="Arial"/>
                <w:color w:val="FFFFFF"/>
                <w:sz w:val="16"/>
                <w:szCs w:val="16"/>
                <w:highlight w:val="black"/>
              </w:rPr>
              <w:t xml:space="preserve"> </w:t>
            </w:r>
            <w:r w:rsidRPr="00ED3D7B">
              <w:rPr>
                <w:rFonts w:ascii="Arial" w:hAnsi="Arial" w:cs="Arial"/>
                <w:color w:val="FF6600"/>
                <w:sz w:val="16"/>
                <w:szCs w:val="16"/>
                <w:highlight w:val="black"/>
              </w:rPr>
              <w: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rPr>
              <w:t xml:space="preserve">    </w:t>
            </w:r>
            <w:r w:rsidRPr="00ED3D7B">
              <w:rPr>
                <w:rFonts w:ascii="Arial" w:hAnsi="Arial" w:cs="Arial"/>
                <w:color w:val="FF6600"/>
                <w:sz w:val="16"/>
                <w:szCs w:val="16"/>
                <w:highlight w:val="black"/>
                <w:lang w:val="en-US"/>
              </w:rPr>
              <w:t>&lt;Rotation</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x</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y</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z</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&lt;recordingFile&gt;</w:t>
            </w:r>
            <w:r w:rsidRPr="00ED3D7B">
              <w:rPr>
                <w:rFonts w:ascii="Arial" w:hAnsi="Arial" w:cs="Arial"/>
                <w:b/>
                <w:bCs/>
                <w:color w:val="FFFFFF"/>
                <w:sz w:val="16"/>
                <w:szCs w:val="16"/>
                <w:highlight w:val="black"/>
                <w:lang w:val="en-US"/>
              </w:rPr>
              <w:t>Output_{USER}_{ITT}.csv</w:t>
            </w:r>
            <w:r w:rsidRPr="00ED3D7B">
              <w:rPr>
                <w:rFonts w:ascii="Arial" w:hAnsi="Arial" w:cs="Arial"/>
                <w:color w:val="FF6600"/>
                <w:sz w:val="16"/>
                <w:szCs w:val="16"/>
                <w:highlight w:val="black"/>
                <w:lang w:val="en-US"/>
              </w:rPr>
              <w:t>&lt;/recordingFile&gt;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&lt;endingConditions&gt;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&lt;condition</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parameter</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"time"</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test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"greater"</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value</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"60"</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3B4054" w:rsidRPr="006E1965"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6E1965">
              <w:rPr>
                <w:rFonts w:ascii="Arial" w:hAnsi="Arial" w:cs="Arial"/>
                <w:color w:val="FF6600"/>
                <w:sz w:val="16"/>
                <w:szCs w:val="16"/>
                <w:highlight w:val="black"/>
                <w:lang w:val="en-US"/>
              </w:rPr>
              <w:t>&lt;/endingConditions&gt;</w:t>
            </w:r>
          </w:p>
          <w:p w:rsidR="003B4054" w:rsidRPr="006E1965" w:rsidRDefault="003B4054" w:rsidP="003B4054">
            <w:pPr>
              <w:autoSpaceDE w:val="0"/>
              <w:autoSpaceDN w:val="0"/>
              <w:adjustRightInd w:val="0"/>
              <w:rPr>
                <w:rFonts w:ascii="Arial" w:hAnsi="Arial" w:cs="Arial"/>
                <w:color w:val="FF6600"/>
                <w:sz w:val="16"/>
                <w:szCs w:val="16"/>
                <w:highlight w:val="black"/>
                <w:lang w:val="en-US"/>
              </w:rPr>
            </w:pPr>
            <w:r w:rsidRPr="006E1965">
              <w:rPr>
                <w:rFonts w:ascii="Arial" w:hAnsi="Arial" w:cs="Arial"/>
                <w:b/>
                <w:bCs/>
                <w:color w:val="FFFFFF"/>
                <w:sz w:val="16"/>
                <w:szCs w:val="16"/>
                <w:highlight w:val="black"/>
                <w:lang w:val="en-US"/>
              </w:rPr>
              <w:t xml:space="preserve">  </w:t>
            </w:r>
            <w:r w:rsidRPr="006E1965">
              <w:rPr>
                <w:rFonts w:ascii="Arial" w:hAnsi="Arial" w:cs="Arial"/>
                <w:color w:val="FF6600"/>
                <w:sz w:val="16"/>
                <w:szCs w:val="16"/>
                <w:highlight w:val="black"/>
                <w:lang w:val="en-US"/>
              </w:rPr>
              <w:t>&lt;/scene&gt;</w:t>
            </w:r>
          </w:p>
          <w:p w:rsidR="00ED3D7B" w:rsidRPr="006E1965" w:rsidRDefault="00ED3D7B" w:rsidP="003B4054">
            <w:pPr>
              <w:autoSpaceDE w:val="0"/>
              <w:autoSpaceDN w:val="0"/>
              <w:adjustRightInd w:val="0"/>
              <w:rPr>
                <w:rFonts w:ascii="Arial" w:hAnsi="Arial" w:cs="Arial"/>
                <w:b/>
                <w:bCs/>
                <w:color w:val="FFFFFF"/>
                <w:sz w:val="16"/>
                <w:szCs w:val="16"/>
                <w:highlight w:val="black"/>
                <w:lang w:val="en-US"/>
              </w:rPr>
            </w:pP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&lt;player&gt;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&lt;TrialRegularPlayer</w:t>
            </w:r>
            <w:r w:rsidR="00107624">
              <w:rPr>
                <w:rFonts w:ascii="Arial" w:hAnsi="Arial" w:cs="Arial"/>
                <w:color w:val="FF6600"/>
                <w:sz w:val="16"/>
                <w:szCs w:val="16"/>
                <w:highlight w:val="black"/>
                <w:lang w:val="en-US"/>
              </w:rPr>
              <w:t xml:space="preserve"> </w:t>
            </w:r>
            <w:r w:rsidR="00107624" w:rsidRPr="00ED3D7B">
              <w:rPr>
                <w:rFonts w:ascii="Arial" w:hAnsi="Arial" w:cs="Arial"/>
                <w:color w:val="99CC99"/>
                <w:sz w:val="16"/>
                <w:szCs w:val="16"/>
                <w:highlight w:val="black"/>
                <w:lang w:val="en-US"/>
              </w:rPr>
              <w:t>mesh</w:t>
            </w:r>
            <w:r w:rsidR="00107624" w:rsidRPr="00ED3D7B">
              <w:rPr>
                <w:rFonts w:ascii="Arial" w:hAnsi="Arial" w:cs="Arial"/>
                <w:color w:val="FFFFFF"/>
                <w:sz w:val="16"/>
                <w:szCs w:val="16"/>
                <w:highlight w:val="black"/>
                <w:lang w:val="en-US"/>
              </w:rPr>
              <w:t>=</w:t>
            </w:r>
            <w:r w:rsidR="00107624" w:rsidRPr="00ED3D7B">
              <w:rPr>
                <w:rFonts w:ascii="Arial" w:hAnsi="Arial" w:cs="Arial"/>
                <w:b/>
                <w:bCs/>
                <w:color w:val="66FF00"/>
                <w:sz w:val="16"/>
                <w:szCs w:val="16"/>
                <w:highlight w:val="black"/>
                <w:lang w:val="en-US"/>
              </w:rPr>
              <w:t>"</w:t>
            </w:r>
            <w:r w:rsidR="00107624">
              <w:rPr>
                <w:rFonts w:ascii="Arial" w:hAnsi="Arial" w:cs="Arial"/>
                <w:b/>
                <w:bCs/>
                <w:color w:val="66FF00"/>
                <w:sz w:val="16"/>
                <w:szCs w:val="16"/>
                <w:highlight w:val="black"/>
                <w:lang w:val="en-US"/>
              </w:rPr>
              <w:t>RegPlayer</w:t>
            </w:r>
            <w:r w:rsidR="00107624" w:rsidRPr="00ED3D7B">
              <w:rPr>
                <w:rFonts w:ascii="Arial" w:hAnsi="Arial" w:cs="Arial"/>
                <w:b/>
                <w:bCs/>
                <w:color w:val="66FF00"/>
                <w:sz w:val="16"/>
                <w:szCs w:val="16"/>
                <w:highlight w:val="black"/>
                <w:lang w:val="en-US"/>
              </w:rPr>
              <w:t>"</w:t>
            </w:r>
            <w:r w:rsidR="00107624" w:rsidRPr="00ED3D7B">
              <w:rPr>
                <w:rFonts w:ascii="Arial" w:hAnsi="Arial" w:cs="Arial"/>
                <w:color w:val="FFFFFF"/>
                <w:sz w:val="16"/>
                <w:szCs w:val="16"/>
                <w:highlight w:val="black"/>
                <w:lang w:val="en-US"/>
              </w:rPr>
              <w:t xml:space="preserve"> </w:t>
            </w:r>
            <w:r w:rsidRPr="00D0417C">
              <w:rPr>
                <w:rFonts w:ascii="Arial" w:hAnsi="Arial" w:cs="Arial"/>
                <w:color w:val="FF6600"/>
                <w:sz w:val="16"/>
                <w:szCs w:val="16"/>
                <w:highlight w:val="black"/>
                <w:lang w:val="en-US"/>
              </w:rPr>
              <w:t>&gt;</w:t>
            </w:r>
          </w:p>
          <w:p w:rsidR="00D0417C" w:rsidRPr="00A6190D" w:rsidRDefault="00D0417C" w:rsidP="00D0417C">
            <w:pPr>
              <w:autoSpaceDE w:val="0"/>
              <w:autoSpaceDN w:val="0"/>
              <w:adjustRightInd w:val="0"/>
              <w:rPr>
                <w:rFonts w:ascii="Arial" w:hAnsi="Arial" w:cs="Arial"/>
                <w:b/>
                <w:bCs/>
                <w:color w:val="FFFFFF"/>
                <w:sz w:val="16"/>
                <w:szCs w:val="16"/>
                <w:highlight w:val="black"/>
              </w:rPr>
            </w:pPr>
            <w:r w:rsidRPr="00D0417C">
              <w:rPr>
                <w:rFonts w:ascii="Arial" w:hAnsi="Arial" w:cs="Arial"/>
                <w:b/>
                <w:bCs/>
                <w:color w:val="FFFFFF"/>
                <w:sz w:val="16"/>
                <w:szCs w:val="16"/>
                <w:highlight w:val="black"/>
                <w:lang w:val="en-US"/>
              </w:rPr>
              <w:t xml:space="preserve">      </w:t>
            </w:r>
            <w:r w:rsidRPr="00A6190D">
              <w:rPr>
                <w:rFonts w:ascii="Arial" w:hAnsi="Arial" w:cs="Arial"/>
                <w:color w:val="FF6600"/>
                <w:sz w:val="16"/>
                <w:szCs w:val="16"/>
                <w:highlight w:val="black"/>
              </w:rPr>
              <w:t>&lt;Position</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x</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y</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z</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FF6600"/>
                <w:sz w:val="16"/>
                <w:szCs w:val="16"/>
                <w:highlight w:val="black"/>
              </w:rPr>
              <w:t>/&gt;</w:t>
            </w:r>
          </w:p>
          <w:p w:rsidR="00D0417C" w:rsidRPr="00A6190D" w:rsidRDefault="00D0417C" w:rsidP="00D0417C">
            <w:pPr>
              <w:autoSpaceDE w:val="0"/>
              <w:autoSpaceDN w:val="0"/>
              <w:adjustRightInd w:val="0"/>
              <w:rPr>
                <w:rFonts w:ascii="Arial" w:hAnsi="Arial" w:cs="Arial"/>
                <w:b/>
                <w:bCs/>
                <w:color w:val="FFFFFF"/>
                <w:sz w:val="16"/>
                <w:szCs w:val="16"/>
                <w:highlight w:val="black"/>
              </w:rPr>
            </w:pPr>
            <w:r w:rsidRPr="00A6190D">
              <w:rPr>
                <w:rFonts w:ascii="Arial" w:hAnsi="Arial" w:cs="Arial"/>
                <w:b/>
                <w:bCs/>
                <w:color w:val="FFFFFF"/>
                <w:sz w:val="16"/>
                <w:szCs w:val="16"/>
                <w:highlight w:val="black"/>
              </w:rPr>
              <w:lastRenderedPageBreak/>
              <w:t xml:space="preserve">      </w:t>
            </w:r>
            <w:r w:rsidRPr="00A6190D">
              <w:rPr>
                <w:rFonts w:ascii="Arial" w:hAnsi="Arial" w:cs="Arial"/>
                <w:color w:val="FF6600"/>
                <w:sz w:val="16"/>
                <w:szCs w:val="16"/>
                <w:highlight w:val="black"/>
              </w:rPr>
              <w:t>&lt;Rotation</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x</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y</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99CC99"/>
                <w:sz w:val="16"/>
                <w:szCs w:val="16"/>
                <w:highlight w:val="black"/>
              </w:rPr>
              <w:t>z</w:t>
            </w:r>
            <w:r w:rsidRPr="00A6190D">
              <w:rPr>
                <w:rFonts w:ascii="Arial" w:hAnsi="Arial" w:cs="Arial"/>
                <w:color w:val="FFFFFF"/>
                <w:sz w:val="16"/>
                <w:szCs w:val="16"/>
                <w:highlight w:val="black"/>
              </w:rPr>
              <w:t>=</w:t>
            </w:r>
            <w:r w:rsidRPr="00A6190D">
              <w:rPr>
                <w:rFonts w:ascii="Arial" w:hAnsi="Arial" w:cs="Arial"/>
                <w:b/>
                <w:bCs/>
                <w:color w:val="66FF00"/>
                <w:sz w:val="16"/>
                <w:szCs w:val="16"/>
                <w:highlight w:val="black"/>
              </w:rPr>
              <w:t>"0"</w:t>
            </w:r>
            <w:r w:rsidRPr="00A6190D">
              <w:rPr>
                <w:rFonts w:ascii="Arial" w:hAnsi="Arial" w:cs="Arial"/>
                <w:color w:val="FFFFFF"/>
                <w:sz w:val="16"/>
                <w:szCs w:val="16"/>
                <w:highlight w:val="black"/>
              </w:rPr>
              <w:t xml:space="preserve"> </w:t>
            </w:r>
            <w:r w:rsidRPr="00A6190D">
              <w:rPr>
                <w:rFonts w:ascii="Arial" w:hAnsi="Arial" w:cs="Arial"/>
                <w:color w:val="FF6600"/>
                <w:sz w:val="16"/>
                <w:szCs w:val="16"/>
                <w:highlight w:val="black"/>
              </w:rPr>
              <w:t>/&gt;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A6190D">
              <w:rPr>
                <w:rFonts w:ascii="Arial" w:hAnsi="Arial" w:cs="Arial"/>
                <w:b/>
                <w:bCs/>
                <w:color w:val="FFFFFF"/>
                <w:sz w:val="16"/>
                <w:szCs w:val="16"/>
                <w:highlight w:val="black"/>
              </w:rPr>
              <w:t xml:space="preserve">      </w:t>
            </w:r>
            <w:r w:rsidRPr="00D0417C">
              <w:rPr>
                <w:rFonts w:ascii="Arial" w:hAnsi="Arial" w:cs="Arial"/>
                <w:color w:val="FF6600"/>
                <w:sz w:val="16"/>
                <w:szCs w:val="16"/>
                <w:highlight w:val="black"/>
                <w:lang w:val="en-US"/>
              </w:rPr>
              <w:t>&lt;controlLaw&gt;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&lt;LawControllerSpeedAngle</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speedCurrent</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"0"</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speedDefault</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"1.33"</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speedVariation</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"0.5"</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angularSpeed</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"30"</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accelerationMax</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"0.8"</w:t>
            </w:r>
            <w:r w:rsidRPr="00D0417C">
              <w:rPr>
                <w:rFonts w:ascii="Arial" w:hAnsi="Arial" w:cs="Arial"/>
                <w:color w:val="FFFFFF"/>
                <w:sz w:val="16"/>
                <w:szCs w:val="16"/>
                <w:highlight w:val="black"/>
                <w:lang w:val="en-US"/>
              </w:rPr>
              <w:t xml:space="preserve"> </w:t>
            </w:r>
            <w:r w:rsidRPr="00D0417C">
              <w:rPr>
                <w:rFonts w:ascii="Arial" w:hAnsi="Arial" w:cs="Arial"/>
                <w:color w:val="99CC99"/>
                <w:sz w:val="16"/>
                <w:szCs w:val="16"/>
                <w:highlight w:val="black"/>
                <w:lang w:val="en-US"/>
              </w:rPr>
              <w:t>timeBeforeControl</w:t>
            </w:r>
            <w:r w:rsidRPr="00D0417C">
              <w:rPr>
                <w:rFonts w:ascii="Arial" w:hAnsi="Arial" w:cs="Arial"/>
                <w:color w:val="FFFFFF"/>
                <w:sz w:val="16"/>
                <w:szCs w:val="16"/>
                <w:highlight w:val="black"/>
                <w:lang w:val="en-US"/>
              </w:rPr>
              <w:t>=</w:t>
            </w:r>
            <w:r w:rsidRPr="00D0417C">
              <w:rPr>
                <w:rFonts w:ascii="Arial" w:hAnsi="Arial" w:cs="Arial"/>
                <w:b/>
                <w:bCs/>
                <w:color w:val="66FF00"/>
                <w:sz w:val="16"/>
                <w:szCs w:val="16"/>
                <w:highlight w:val="black"/>
                <w:lang w:val="en-US"/>
              </w:rPr>
              <w:t>"0"</w:t>
            </w:r>
            <w:r w:rsidRPr="00D0417C">
              <w:rPr>
                <w:rFonts w:ascii="Arial" w:hAnsi="Arial" w:cs="Arial"/>
                <w:color w:val="FFFFFF"/>
                <w:sz w:val="16"/>
                <w:szCs w:val="16"/>
                <w:highlight w:val="black"/>
                <w:lang w:val="en-US"/>
              </w:rPr>
              <w:t xml:space="preserve"> </w:t>
            </w:r>
            <w:r w:rsidRPr="00D0417C">
              <w:rPr>
                <w:rFonts w:ascii="Arial" w:hAnsi="Arial" w:cs="Arial"/>
                <w:color w:val="FF6600"/>
                <w:sz w:val="16"/>
                <w:szCs w:val="16"/>
                <w:highlight w:val="black"/>
                <w:lang w:val="en-US"/>
              </w:rPr>
              <w:t>/&gt;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&lt;/controlLaw&gt;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&lt;/TrialRegularPlayer&gt;</w:t>
            </w:r>
          </w:p>
          <w:p w:rsidR="00D0417C" w:rsidRPr="00D0417C" w:rsidRDefault="00D0417C" w:rsidP="00D0417C">
            <w:pPr>
              <w:autoSpaceDE w:val="0"/>
              <w:autoSpaceDN w:val="0"/>
              <w:adjustRightInd w:val="0"/>
              <w:rPr>
                <w:rFonts w:ascii="Arial" w:hAnsi="Arial" w:cs="Arial"/>
                <w:b/>
                <w:bCs/>
                <w:color w:val="FFFFFF"/>
                <w:sz w:val="16"/>
                <w:szCs w:val="16"/>
                <w:highlight w:val="black"/>
                <w:lang w:val="en-US"/>
              </w:rPr>
            </w:pPr>
            <w:r w:rsidRPr="00D0417C">
              <w:rPr>
                <w:rFonts w:ascii="Arial" w:hAnsi="Arial" w:cs="Arial"/>
                <w:b/>
                <w:bCs/>
                <w:color w:val="FFFFFF"/>
                <w:sz w:val="16"/>
                <w:szCs w:val="16"/>
                <w:highlight w:val="black"/>
                <w:lang w:val="en-US"/>
              </w:rPr>
              <w:t xml:space="preserve">  </w:t>
            </w:r>
            <w:r w:rsidRPr="00D0417C">
              <w:rPr>
                <w:rFonts w:ascii="Arial" w:hAnsi="Arial" w:cs="Arial"/>
                <w:color w:val="FF6600"/>
                <w:sz w:val="16"/>
                <w:szCs w:val="16"/>
                <w:highlight w:val="black"/>
                <w:lang w:val="en-US"/>
              </w:rPr>
              <w:t>&lt;/player&gt;</w:t>
            </w:r>
          </w:p>
          <w:p w:rsidR="00ED3D7B" w:rsidRPr="00ED3D7B" w:rsidRDefault="00ED3D7B" w:rsidP="003B4054">
            <w:pPr>
              <w:autoSpaceDE w:val="0"/>
              <w:autoSpaceDN w:val="0"/>
              <w:adjustRightInd w:val="0"/>
              <w:rPr>
                <w:rFonts w:ascii="Arial" w:hAnsi="Arial" w:cs="Arial"/>
                <w:b/>
                <w:bCs/>
                <w:color w:val="FFFFFF"/>
                <w:sz w:val="16"/>
                <w:szCs w:val="16"/>
                <w:highlight w:val="black"/>
                <w:lang w:val="en-US"/>
              </w:rPr>
            </w:pP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&lt;SavedDataList&gt;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&lt;data&gt;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&lt;DataUnitySpatial</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3B4054" w:rsidRPr="00ED3D7B" w:rsidRDefault="003B4054" w:rsidP="00430708">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&lt;/data&gt;</w:t>
            </w:r>
          </w:p>
          <w:p w:rsidR="003B4054" w:rsidRDefault="003B4054" w:rsidP="003B4054">
            <w:pPr>
              <w:autoSpaceDE w:val="0"/>
              <w:autoSpaceDN w:val="0"/>
              <w:adjustRightInd w:val="0"/>
              <w:rPr>
                <w:rFonts w:ascii="Arial" w:hAnsi="Arial" w:cs="Arial"/>
                <w:color w:val="FF6600"/>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&lt;/SavedDataList&gt;</w:t>
            </w:r>
          </w:p>
          <w:p w:rsidR="00ED3D7B" w:rsidRPr="00ED3D7B" w:rsidRDefault="00ED3D7B" w:rsidP="003B4054">
            <w:pPr>
              <w:autoSpaceDE w:val="0"/>
              <w:autoSpaceDN w:val="0"/>
              <w:adjustRightInd w:val="0"/>
              <w:rPr>
                <w:rFonts w:ascii="Arial" w:hAnsi="Arial" w:cs="Arial"/>
                <w:b/>
                <w:bCs/>
                <w:color w:val="FFFFFF"/>
                <w:sz w:val="16"/>
                <w:szCs w:val="16"/>
                <w:highlight w:val="black"/>
                <w:lang w:val="en-US"/>
              </w:rPr>
            </w:pP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&lt;agents&gt;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&lt;agent&gt;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&lt;TrialRegularAgent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mesh</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00ED3D7B">
              <w:rPr>
                <w:rFonts w:ascii="Arial" w:hAnsi="Arial" w:cs="Arial"/>
                <w:b/>
                <w:bCs/>
                <w:color w:val="66FF00"/>
                <w:sz w:val="16"/>
                <w:szCs w:val="16"/>
                <w:highlight w:val="black"/>
                <w:lang w:val="en-US"/>
              </w:rPr>
              <w:t>f</w:t>
            </w:r>
            <w:r w:rsidRPr="00ED3D7B">
              <w:rPr>
                <w:rFonts w:ascii="Arial" w:hAnsi="Arial" w:cs="Arial"/>
                <w:b/>
                <w:bCs/>
                <w:color w:val="66FF00"/>
                <w:sz w:val="16"/>
                <w:szCs w:val="16"/>
                <w:highlight w:val="black"/>
                <w:lang w:val="en-US"/>
              </w:rPr>
              <w:t>0</w:t>
            </w:r>
            <w:r w:rsidR="00ED3D7B">
              <w:rPr>
                <w:rFonts w:ascii="Arial" w:hAnsi="Arial" w:cs="Arial"/>
                <w:b/>
                <w:bCs/>
                <w:color w:val="66FF00"/>
                <w:sz w:val="16"/>
                <w:szCs w:val="16"/>
                <w:highlight w:val="black"/>
                <w:lang w:val="en-US"/>
              </w:rPr>
              <w:t>14</w:t>
            </w:r>
            <w:r w:rsidRPr="00ED3D7B">
              <w:rPr>
                <w:rFonts w:ascii="Arial" w:hAnsi="Arial" w:cs="Arial"/>
                <w:b/>
                <w:bCs/>
                <w:color w:val="66FF00"/>
                <w:sz w:val="16"/>
                <w:szCs w:val="16"/>
                <w:highlight w:val="black"/>
                <w:lang w:val="en-US"/>
              </w:rPr>
              <w: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animationOffset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00ED3D7B">
              <w:rPr>
                <w:rFonts w:ascii="Arial" w:hAnsi="Arial" w:cs="Arial"/>
                <w:b/>
                <w:bCs/>
                <w:color w:val="66FF00"/>
                <w:sz w:val="16"/>
                <w:szCs w:val="16"/>
                <w:highlight w:val="black"/>
                <w:lang w:val="en-US"/>
              </w:rPr>
              <w:t>.223</w:t>
            </w:r>
            <w:r w:rsidRPr="00ED3D7B">
              <w:rPr>
                <w:rFonts w:ascii="Arial" w:hAnsi="Arial" w:cs="Arial"/>
                <w:b/>
                <w:bCs/>
                <w:color w:val="66FF00"/>
                <w:sz w:val="16"/>
                <w:szCs w:val="16"/>
                <w:highlight w:val="black"/>
                <w:lang w:val="en-US"/>
              </w:rPr>
              <w:t>"</w:t>
            </w:r>
            <w:r w:rsidRPr="00ED3D7B">
              <w:rPr>
                <w:rFonts w:ascii="Arial" w:hAnsi="Arial" w:cs="Arial"/>
                <w:color w:val="FF6600"/>
                <w:sz w:val="16"/>
                <w:szCs w:val="16"/>
                <w:highlight w:val="black"/>
                <w:lang w:val="en-US"/>
              </w:rPr>
              <w:t>&gt;</w:t>
            </w:r>
          </w:p>
          <w:p w:rsidR="003B4054" w:rsidRPr="006E1965"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6E1965">
              <w:rPr>
                <w:rFonts w:ascii="Arial" w:hAnsi="Arial" w:cs="Arial"/>
                <w:color w:val="FF6600"/>
                <w:sz w:val="16"/>
                <w:szCs w:val="16"/>
                <w:highlight w:val="black"/>
                <w:lang w:val="en-US"/>
              </w:rPr>
              <w:t>&lt;Position</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x</w:t>
            </w:r>
            <w:r w:rsidRPr="006E1965">
              <w:rPr>
                <w:rFonts w:ascii="Arial" w:hAnsi="Arial" w:cs="Arial"/>
                <w:color w:val="FFFFFF"/>
                <w:sz w:val="16"/>
                <w:szCs w:val="16"/>
                <w:highlight w:val="black"/>
                <w:lang w:val="en-US"/>
              </w:rPr>
              <w:t>=</w:t>
            </w:r>
            <w:r w:rsidRPr="006E1965">
              <w:rPr>
                <w:rFonts w:ascii="Arial" w:hAnsi="Arial" w:cs="Arial"/>
                <w:b/>
                <w:bCs/>
                <w:color w:val="66FF00"/>
                <w:sz w:val="16"/>
                <w:szCs w:val="16"/>
                <w:highlight w:val="black"/>
                <w:lang w:val="en-US"/>
              </w:rPr>
              <w:t>"</w:t>
            </w:r>
            <w:r w:rsidR="00ED3D7B" w:rsidRPr="006E1965">
              <w:rPr>
                <w:rFonts w:ascii="Arial" w:hAnsi="Arial" w:cs="Arial"/>
                <w:b/>
                <w:bCs/>
                <w:color w:val="66FF00"/>
                <w:sz w:val="16"/>
                <w:szCs w:val="16"/>
                <w:highlight w:val="black"/>
                <w:lang w:val="en-US"/>
              </w:rPr>
              <w:t>0</w:t>
            </w:r>
            <w:r w:rsidRPr="006E1965">
              <w:rPr>
                <w:rFonts w:ascii="Arial" w:hAnsi="Arial" w:cs="Arial"/>
                <w:b/>
                <w:bCs/>
                <w:color w:val="66FF00"/>
                <w:sz w:val="16"/>
                <w:szCs w:val="16"/>
                <w:highlight w:val="black"/>
                <w:lang w:val="en-US"/>
              </w:rPr>
              <w:t>"</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y</w:t>
            </w:r>
            <w:r w:rsidRPr="006E1965">
              <w:rPr>
                <w:rFonts w:ascii="Arial" w:hAnsi="Arial" w:cs="Arial"/>
                <w:color w:val="FFFFFF"/>
                <w:sz w:val="16"/>
                <w:szCs w:val="16"/>
                <w:highlight w:val="black"/>
                <w:lang w:val="en-US"/>
              </w:rPr>
              <w:t>=</w:t>
            </w:r>
            <w:r w:rsidRPr="006E1965">
              <w:rPr>
                <w:rFonts w:ascii="Arial" w:hAnsi="Arial" w:cs="Arial"/>
                <w:b/>
                <w:bCs/>
                <w:color w:val="66FF00"/>
                <w:sz w:val="16"/>
                <w:szCs w:val="16"/>
                <w:highlight w:val="black"/>
                <w:lang w:val="en-US"/>
              </w:rPr>
              <w:t>"</w:t>
            </w:r>
            <w:r w:rsidR="00ED3D7B" w:rsidRPr="006E1965">
              <w:rPr>
                <w:rFonts w:ascii="Arial" w:hAnsi="Arial" w:cs="Arial"/>
                <w:b/>
                <w:bCs/>
                <w:color w:val="66FF00"/>
                <w:sz w:val="16"/>
                <w:szCs w:val="16"/>
                <w:highlight w:val="black"/>
                <w:lang w:val="en-US"/>
              </w:rPr>
              <w:t>5</w:t>
            </w:r>
            <w:r w:rsidRPr="006E1965">
              <w:rPr>
                <w:rFonts w:ascii="Arial" w:hAnsi="Arial" w:cs="Arial"/>
                <w:b/>
                <w:bCs/>
                <w:color w:val="66FF00"/>
                <w:sz w:val="16"/>
                <w:szCs w:val="16"/>
                <w:highlight w:val="black"/>
                <w:lang w:val="en-US"/>
              </w:rPr>
              <w:t>"</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z</w:t>
            </w:r>
            <w:r w:rsidRPr="006E1965">
              <w:rPr>
                <w:rFonts w:ascii="Arial" w:hAnsi="Arial" w:cs="Arial"/>
                <w:color w:val="FFFFFF"/>
                <w:sz w:val="16"/>
                <w:szCs w:val="16"/>
                <w:highlight w:val="black"/>
                <w:lang w:val="en-US"/>
              </w:rPr>
              <w:t>=</w:t>
            </w:r>
            <w:r w:rsidRPr="006E1965">
              <w:rPr>
                <w:rFonts w:ascii="Arial" w:hAnsi="Arial" w:cs="Arial"/>
                <w:b/>
                <w:bCs/>
                <w:color w:val="66FF00"/>
                <w:sz w:val="16"/>
                <w:szCs w:val="16"/>
                <w:highlight w:val="black"/>
                <w:lang w:val="en-US"/>
              </w:rPr>
              <w:t>"0"</w:t>
            </w:r>
            <w:r w:rsidRPr="006E1965">
              <w:rPr>
                <w:rFonts w:ascii="Arial" w:hAnsi="Arial" w:cs="Arial"/>
                <w:color w:val="FFFFFF"/>
                <w:sz w:val="16"/>
                <w:szCs w:val="16"/>
                <w:highlight w:val="black"/>
                <w:lang w:val="en-US"/>
              </w:rPr>
              <w:t xml:space="preserve"> </w:t>
            </w:r>
            <w:r w:rsidRPr="006E1965">
              <w:rPr>
                <w:rFonts w:ascii="Arial" w:hAnsi="Arial" w:cs="Arial"/>
                <w:color w:val="FF6600"/>
                <w:sz w:val="16"/>
                <w:szCs w:val="16"/>
                <w:highlight w:val="black"/>
                <w:lang w:val="en-US"/>
              </w:rPr>
              <w:t>/&gt;</w:t>
            </w:r>
          </w:p>
          <w:p w:rsidR="003B4054" w:rsidRPr="006E1965" w:rsidRDefault="003B4054" w:rsidP="003B4054">
            <w:pPr>
              <w:autoSpaceDE w:val="0"/>
              <w:autoSpaceDN w:val="0"/>
              <w:adjustRightInd w:val="0"/>
              <w:rPr>
                <w:rFonts w:ascii="Arial" w:hAnsi="Arial" w:cs="Arial"/>
                <w:b/>
                <w:bCs/>
                <w:color w:val="FFFFFF"/>
                <w:sz w:val="16"/>
                <w:szCs w:val="16"/>
                <w:highlight w:val="black"/>
                <w:lang w:val="en-US"/>
              </w:rPr>
            </w:pPr>
            <w:r w:rsidRPr="006E1965">
              <w:rPr>
                <w:rFonts w:ascii="Arial" w:hAnsi="Arial" w:cs="Arial"/>
                <w:b/>
                <w:bCs/>
                <w:color w:val="FFFFFF"/>
                <w:sz w:val="16"/>
                <w:szCs w:val="16"/>
                <w:highlight w:val="black"/>
                <w:lang w:val="en-US"/>
              </w:rPr>
              <w:t xml:space="preserve">        </w:t>
            </w:r>
            <w:r w:rsidRPr="006E1965">
              <w:rPr>
                <w:rFonts w:ascii="Arial" w:hAnsi="Arial" w:cs="Arial"/>
                <w:color w:val="FF6600"/>
                <w:sz w:val="16"/>
                <w:szCs w:val="16"/>
                <w:highlight w:val="black"/>
                <w:lang w:val="en-US"/>
              </w:rPr>
              <w:t>&lt;Rotation</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x</w:t>
            </w:r>
            <w:r w:rsidRPr="006E1965">
              <w:rPr>
                <w:rFonts w:ascii="Arial" w:hAnsi="Arial" w:cs="Arial"/>
                <w:color w:val="FFFFFF"/>
                <w:sz w:val="16"/>
                <w:szCs w:val="16"/>
                <w:highlight w:val="black"/>
                <w:lang w:val="en-US"/>
              </w:rPr>
              <w:t>=</w:t>
            </w:r>
            <w:r w:rsidRPr="006E1965">
              <w:rPr>
                <w:rFonts w:ascii="Arial" w:hAnsi="Arial" w:cs="Arial"/>
                <w:b/>
                <w:bCs/>
                <w:color w:val="66FF00"/>
                <w:sz w:val="16"/>
                <w:szCs w:val="16"/>
                <w:highlight w:val="black"/>
                <w:lang w:val="en-US"/>
              </w:rPr>
              <w:t>"0"</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y</w:t>
            </w:r>
            <w:r w:rsidRPr="006E1965">
              <w:rPr>
                <w:rFonts w:ascii="Arial" w:hAnsi="Arial" w:cs="Arial"/>
                <w:color w:val="FFFFFF"/>
                <w:sz w:val="16"/>
                <w:szCs w:val="16"/>
                <w:highlight w:val="black"/>
                <w:lang w:val="en-US"/>
              </w:rPr>
              <w:t>=</w:t>
            </w:r>
            <w:r w:rsidRPr="006E1965">
              <w:rPr>
                <w:rFonts w:ascii="Arial" w:hAnsi="Arial" w:cs="Arial"/>
                <w:b/>
                <w:bCs/>
                <w:color w:val="66FF00"/>
                <w:sz w:val="16"/>
                <w:szCs w:val="16"/>
                <w:highlight w:val="black"/>
                <w:lang w:val="en-US"/>
              </w:rPr>
              <w:t>"0"</w:t>
            </w:r>
            <w:r w:rsidRPr="006E1965">
              <w:rPr>
                <w:rFonts w:ascii="Arial" w:hAnsi="Arial" w:cs="Arial"/>
                <w:color w:val="FFFFFF"/>
                <w:sz w:val="16"/>
                <w:szCs w:val="16"/>
                <w:highlight w:val="black"/>
                <w:lang w:val="en-US"/>
              </w:rPr>
              <w:t xml:space="preserve"> </w:t>
            </w:r>
            <w:r w:rsidRPr="006E1965">
              <w:rPr>
                <w:rFonts w:ascii="Arial" w:hAnsi="Arial" w:cs="Arial"/>
                <w:color w:val="99CC99"/>
                <w:sz w:val="16"/>
                <w:szCs w:val="16"/>
                <w:highlight w:val="black"/>
                <w:lang w:val="en-US"/>
              </w:rPr>
              <w:t>z</w:t>
            </w:r>
            <w:r w:rsidRPr="006E1965">
              <w:rPr>
                <w:rFonts w:ascii="Arial" w:hAnsi="Arial" w:cs="Arial"/>
                <w:color w:val="FFFFFF"/>
                <w:sz w:val="16"/>
                <w:szCs w:val="16"/>
                <w:highlight w:val="black"/>
                <w:lang w:val="en-US"/>
              </w:rPr>
              <w:t>=</w:t>
            </w:r>
            <w:r w:rsidR="00ED3D7B" w:rsidRPr="006E1965">
              <w:rPr>
                <w:rFonts w:ascii="Arial" w:hAnsi="Arial" w:cs="Arial"/>
                <w:b/>
                <w:bCs/>
                <w:color w:val="66FF00"/>
                <w:sz w:val="16"/>
                <w:szCs w:val="16"/>
                <w:highlight w:val="black"/>
                <w:lang w:val="en-US"/>
              </w:rPr>
              <w:t>"90</w:t>
            </w:r>
            <w:r w:rsidRPr="006E1965">
              <w:rPr>
                <w:rFonts w:ascii="Arial" w:hAnsi="Arial" w:cs="Arial"/>
                <w:b/>
                <w:bCs/>
                <w:color w:val="66FF00"/>
                <w:sz w:val="16"/>
                <w:szCs w:val="16"/>
                <w:highlight w:val="black"/>
                <w:lang w:val="en-US"/>
              </w:rPr>
              <w:t>"</w:t>
            </w:r>
            <w:r w:rsidRPr="006E1965">
              <w:rPr>
                <w:rFonts w:ascii="Arial" w:hAnsi="Arial" w:cs="Arial"/>
                <w:color w:val="FFFFFF"/>
                <w:sz w:val="16"/>
                <w:szCs w:val="16"/>
                <w:highlight w:val="black"/>
                <w:lang w:val="en-US"/>
              </w:rPr>
              <w:t xml:space="preserve"> </w:t>
            </w:r>
            <w:r w:rsidRPr="006E1965">
              <w:rPr>
                <w:rFonts w:ascii="Arial" w:hAnsi="Arial" w:cs="Arial"/>
                <w:color w:val="FF6600"/>
                <w:sz w:val="16"/>
                <w:szCs w:val="16"/>
                <w:highlight w:val="black"/>
                <w:lang w:val="en-US"/>
              </w:rPr>
              <w: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6E1965">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&lt;controlLaw&gt;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&lt;LawMoveStraight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speedCurrent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"1.33"</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speedDefault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"1.33"</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accelerationMax</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"0.8"</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&lt;/controlLaw&gt;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&lt;controlSim&gt;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&lt;RVOconfig</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SimulationID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neighborDist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"5"</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maxNeighbors</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"20"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timeHorizon</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"2"</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timeHorizonObst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radius</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"0.33"</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maxSpeed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"2"</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&lt;/controlSim&gt;</w:t>
            </w:r>
          </w:p>
          <w:p w:rsidR="003B4054" w:rsidRPr="00ED3D7B" w:rsidRDefault="003B4054" w:rsidP="003B4054">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&lt;/TrialRegularAgent&gt;</w:t>
            </w:r>
          </w:p>
          <w:p w:rsidR="00D0417C" w:rsidRPr="00D0417C" w:rsidRDefault="003B4054" w:rsidP="00430708">
            <w:pPr>
              <w:autoSpaceDE w:val="0"/>
              <w:autoSpaceDN w:val="0"/>
              <w:adjustRightInd w:val="0"/>
              <w:rPr>
                <w:rFonts w:ascii="Arial" w:hAnsi="Arial" w:cs="Arial"/>
                <w:color w:val="FF6600"/>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&lt;/agent&gt;</w:t>
            </w:r>
          </w:p>
          <w:p w:rsidR="00ED3D7B" w:rsidRPr="00430708" w:rsidRDefault="003B4054" w:rsidP="003B4054">
            <w:pPr>
              <w:autoSpaceDE w:val="0"/>
              <w:autoSpaceDN w:val="0"/>
              <w:adjustRightInd w:val="0"/>
              <w:rPr>
                <w:rFonts w:ascii="Arial" w:hAnsi="Arial" w:cs="Arial"/>
                <w:color w:val="FF6600"/>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&lt;/agents&gt;</w:t>
            </w:r>
          </w:p>
          <w:p w:rsidR="00C34806" w:rsidRPr="00ED3D7B" w:rsidRDefault="003B4054" w:rsidP="003B4054">
            <w:pPr>
              <w:pStyle w:val="NormalWeb"/>
              <w:spacing w:before="0" w:beforeAutospacing="0" w:after="0" w:afterAutospacing="0"/>
              <w:rPr>
                <w:rFonts w:ascii="Arial" w:hAnsi="Arial" w:cs="Arial"/>
                <w:sz w:val="16"/>
                <w:szCs w:val="16"/>
              </w:rPr>
            </w:pPr>
            <w:r w:rsidRPr="00ED3D7B">
              <w:rPr>
                <w:rFonts w:ascii="Arial" w:hAnsi="Arial" w:cs="Arial"/>
                <w:color w:val="FF6600"/>
                <w:sz w:val="16"/>
                <w:szCs w:val="16"/>
                <w:highlight w:val="black"/>
              </w:rPr>
              <w:t>&lt;/Trial&gt;</w:t>
            </w:r>
          </w:p>
        </w:tc>
      </w:tr>
      <w:tr w:rsidR="00C34806" w:rsidTr="00ED3D7B">
        <w:tc>
          <w:tcPr>
            <w:tcW w:w="2689" w:type="dxa"/>
          </w:tcPr>
          <w:p w:rsidR="00ED3D7B" w:rsidRPr="003B4054" w:rsidRDefault="00ED3D7B" w:rsidP="00ED3D7B">
            <w:pPr>
              <w:jc w:val="center"/>
              <w:rPr>
                <w:b/>
                <w:sz w:val="28"/>
                <w:szCs w:val="28"/>
                <w:u w:val="single"/>
                <w:lang w:val="en-US"/>
              </w:rPr>
            </w:pPr>
            <w:r w:rsidRPr="003B4054">
              <w:rPr>
                <w:b/>
                <w:sz w:val="28"/>
                <w:szCs w:val="28"/>
                <w:u w:val="single"/>
                <w:lang w:val="en-US"/>
              </w:rPr>
              <w:lastRenderedPageBreak/>
              <w:t>Step</w:t>
            </w:r>
            <w:r>
              <w:rPr>
                <w:b/>
                <w:sz w:val="28"/>
                <w:szCs w:val="28"/>
                <w:u w:val="single"/>
                <w:lang w:val="en-US"/>
              </w:rPr>
              <w:t xml:space="preserve"> 6</w:t>
            </w:r>
          </w:p>
          <w:p w:rsidR="00C34806" w:rsidRDefault="00ED3D7B" w:rsidP="00ED3D7B">
            <w:pPr>
              <w:rPr>
                <w:lang w:val="en-US"/>
              </w:rPr>
            </w:pPr>
            <w:r w:rsidRPr="003B4054">
              <w:rPr>
                <w:color w:val="FF0000"/>
                <w:lang w:val="en-US"/>
              </w:rPr>
              <w:t>Mandatory</w:t>
            </w:r>
            <w:r>
              <w:rPr>
                <w:lang w:val="en-US"/>
              </w:rPr>
              <w:t>: Generate the Config file (see format and parameters in section …)</w:t>
            </w:r>
          </w:p>
          <w:p w:rsidR="00ED3D7B" w:rsidRDefault="00ED3D7B" w:rsidP="00ED3D7B">
            <w:pPr>
              <w:rPr>
                <w:lang w:val="en-US"/>
              </w:rPr>
            </w:pPr>
            <w:r w:rsidRPr="00ED3D7B">
              <w:rPr>
                <w:color w:val="FF0000"/>
                <w:lang w:val="en-US"/>
              </w:rPr>
              <w:t>Mandatory</w:t>
            </w:r>
            <w:r>
              <w:rPr>
                <w:lang w:val="en-US"/>
              </w:rPr>
              <w:t>: Create a sorted list of the Trial Files in a csv file for each users</w:t>
            </w:r>
            <w:r w:rsidR="00107624">
              <w:rPr>
                <w:lang w:val="en-US"/>
              </w:rPr>
              <w:t xml:space="preserve"> (corresponding to the sourceFileExperiement in the config file)</w:t>
            </w:r>
          </w:p>
        </w:tc>
        <w:tc>
          <w:tcPr>
            <w:tcW w:w="6373" w:type="dxa"/>
            <w:shd w:val="clear" w:color="auto" w:fill="000000" w:themeFill="text1"/>
          </w:tcPr>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color w:val="99CC99"/>
                <w:sz w:val="16"/>
                <w:szCs w:val="16"/>
                <w:highlight w:val="black"/>
                <w:lang w:val="en-US"/>
              </w:rPr>
              <w:t>&lt;?</w:t>
            </w:r>
            <w:r w:rsidRPr="00ED3D7B">
              <w:rPr>
                <w:rFonts w:ascii="Arial" w:hAnsi="Arial" w:cs="Arial"/>
                <w:color w:val="FF6600"/>
                <w:sz w:val="16"/>
                <w:szCs w:val="16"/>
                <w:highlight w:val="black"/>
                <w:lang w:val="en-US"/>
              </w:rPr>
              <w:t>xml</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version</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"1.0"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encoding</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"utf-8"</w:t>
            </w:r>
            <w:r w:rsidRPr="00ED3D7B">
              <w:rPr>
                <w:rFonts w:ascii="Arial" w:hAnsi="Arial" w:cs="Arial"/>
                <w:color w:val="99CC99"/>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color w:val="FF6600"/>
                <w:sz w:val="16"/>
                <w:szCs w:val="16"/>
                <w:highlight w:val="black"/>
                <w:lang w:val="en-US"/>
              </w:rPr>
              <w:t>&lt;Config</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xmlns:xsi</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b/>
                <w:bCs/>
                <w:color w:val="66FF00"/>
                <w:sz w:val="16"/>
                <w:szCs w:val="16"/>
                <w:highlight w:val="black"/>
                <w:u w:val="single"/>
                <w:lang w:val="en-US"/>
              </w:rPr>
              <w:t>http://www.w3.org/2001/XMLSchema-instance</w:t>
            </w:r>
            <w:r w:rsidRPr="00ED3D7B">
              <w:rPr>
                <w:rFonts w:ascii="Arial" w:hAnsi="Arial" w:cs="Arial"/>
                <w:b/>
                <w:bCs/>
                <w:color w:val="66FF00"/>
                <w:sz w:val="16"/>
                <w:szCs w:val="16"/>
                <w:highlight w:val="black"/>
                <w:lang w:val="en-US"/>
              </w:rPr>
              <w: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xmlns:xsd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b/>
                <w:bCs/>
                <w:color w:val="66FF00"/>
                <w:sz w:val="16"/>
                <w:szCs w:val="16"/>
                <w:highlight w:val="black"/>
                <w:u w:val="single"/>
                <w:lang w:val="en-US"/>
              </w:rPr>
              <w:t>http://www.w3.org/2001/XMLSchema</w:t>
            </w:r>
            <w:r w:rsidRPr="00ED3D7B">
              <w:rPr>
                <w:rFonts w:ascii="Arial" w:hAnsi="Arial" w:cs="Arial"/>
                <w:b/>
                <w:bCs/>
                <w:color w:val="66FF00"/>
                <w:sz w:val="16"/>
                <w:szCs w:val="16"/>
                <w:highlight w:val="black"/>
                <w:lang w:val="en-US"/>
              </w:rPr>
              <w:t>"</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&lt;experience</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currentUser</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startingTrial</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&lt;sourceFileExperiment&gt;</w:t>
            </w:r>
            <w:r>
              <w:rPr>
                <w:rFonts w:ascii="Arial" w:hAnsi="Arial" w:cs="Arial"/>
                <w:b/>
                <w:bCs/>
                <w:color w:val="FFFFFF"/>
                <w:sz w:val="16"/>
                <w:szCs w:val="16"/>
                <w:highlight w:val="black"/>
                <w:lang w:val="en-US"/>
              </w:rPr>
              <w:t>./Scenario/</w:t>
            </w:r>
            <w:r w:rsidRPr="00ED3D7B">
              <w:rPr>
                <w:rFonts w:ascii="Arial" w:hAnsi="Arial" w:cs="Arial"/>
                <w:b/>
                <w:bCs/>
                <w:color w:val="FFFFFF"/>
                <w:sz w:val="16"/>
                <w:szCs w:val="16"/>
                <w:highlight w:val="black"/>
                <w:lang w:val="en-US"/>
              </w:rPr>
              <w:t>FileOrder{USER}.csv</w:t>
            </w:r>
            <w:r w:rsidRPr="00ED3D7B">
              <w:rPr>
                <w:rFonts w:ascii="Arial" w:hAnsi="Arial" w:cs="Arial"/>
                <w:color w:val="FF6600"/>
                <w:sz w:val="16"/>
                <w:szCs w:val="16"/>
                <w:highlight w:val="black"/>
                <w:lang w:val="en-US"/>
              </w:rPr>
              <w:t>&lt;/sourceFileExperiment&gt;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&lt;userHeight&gt;</w:t>
            </w:r>
            <w:r w:rsidRPr="00ED3D7B">
              <w:rPr>
                <w:rFonts w:ascii="Arial" w:hAnsi="Arial" w:cs="Arial"/>
                <w:b/>
                <w:bCs/>
                <w:color w:val="FFFFFF"/>
                <w:sz w:val="16"/>
                <w:szCs w:val="16"/>
                <w:highlight w:val="black"/>
                <w:lang w:val="en-US"/>
              </w:rPr>
              <w:t>1.7</w:t>
            </w:r>
            <w:r w:rsidRPr="00ED3D7B">
              <w:rPr>
                <w:rFonts w:ascii="Arial" w:hAnsi="Arial" w:cs="Arial"/>
                <w:color w:val="FF6600"/>
                <w:sz w:val="16"/>
                <w:szCs w:val="16"/>
                <w:highlight w:val="black"/>
                <w:lang w:val="en-US"/>
              </w:rPr>
              <w:t>&lt;/userHeight&gt;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&lt;/experience&gt;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&lt;Recording</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dataSeparator</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decimalSeparator</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&lt;folder&gt;</w:t>
            </w:r>
            <w:r w:rsidRPr="00ED3D7B">
              <w:rPr>
                <w:rFonts w:ascii="Arial" w:hAnsi="Arial" w:cs="Arial"/>
                <w:b/>
                <w:bCs/>
                <w:color w:val="FFFFFF"/>
                <w:sz w:val="16"/>
                <w:szCs w:val="16"/>
                <w:highlight w:val="black"/>
                <w:lang w:val="en-US"/>
              </w:rPr>
              <w:t>./Output/</w:t>
            </w:r>
            <w:r w:rsidRPr="00ED3D7B">
              <w:rPr>
                <w:rFonts w:ascii="Arial" w:hAnsi="Arial" w:cs="Arial"/>
                <w:color w:val="FF6600"/>
                <w:sz w:val="16"/>
                <w:szCs w:val="16"/>
                <w:highlight w:val="black"/>
                <w:lang w:val="en-US"/>
              </w:rPr>
              <w:t>&lt;/folder&gt;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&lt;/Recording&gt;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&lt;log</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debugLvl</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"0"</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&lt;AddOns&gt;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&lt;ConfigTobii</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isUsed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"false"</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Interface</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"fe80::8c3a:5558:db25:1436"</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glassesIP</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"fe80::76fe:48ff:fe25:2368"</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discoverPort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"13006"</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dataPort</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"49152"</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&lt;ConfigVicon</w:t>
            </w:r>
            <w:r w:rsidRPr="00ED3D7B">
              <w:rPr>
                <w:rFonts w:ascii="Arial" w:hAnsi="Arial" w:cs="Arial"/>
                <w:color w:val="FFFFFF"/>
                <w:sz w:val="16"/>
                <w:szCs w:val="16"/>
                <w:highlight w:val="black"/>
                <w:lang w:val="en-US"/>
              </w:rPr>
              <w:t xml:space="preserve"> </w:t>
            </w:r>
            <w:r w:rsidRPr="00ED3D7B">
              <w:rPr>
                <w:rFonts w:ascii="Arial" w:hAnsi="Arial" w:cs="Arial"/>
                <w:color w:val="99CC99"/>
                <w:sz w:val="16"/>
                <w:szCs w:val="16"/>
                <w:highlight w:val="black"/>
                <w:lang w:val="en-US"/>
              </w:rPr>
              <w:t>isUsed</w:t>
            </w:r>
            <w:r w:rsidRPr="00ED3D7B">
              <w:rPr>
                <w:rFonts w:ascii="Arial" w:hAnsi="Arial" w:cs="Arial"/>
                <w:color w:val="FFFFFF"/>
                <w:sz w:val="16"/>
                <w:szCs w:val="16"/>
                <w:highlight w:val="black"/>
                <w:lang w:val="en-US"/>
              </w:rPr>
              <w:t>=</w:t>
            </w:r>
            <w:r w:rsidRPr="00ED3D7B">
              <w:rPr>
                <w:rFonts w:ascii="Arial" w:hAnsi="Arial" w:cs="Arial"/>
                <w:b/>
                <w:bCs/>
                <w:color w:val="66FF00"/>
                <w:sz w:val="16"/>
                <w:szCs w:val="16"/>
                <w:highlight w:val="black"/>
                <w:lang w:val="en-US"/>
              </w:rPr>
              <w:t>"false"</w:t>
            </w:r>
            <w:r w:rsidRPr="00ED3D7B">
              <w:rPr>
                <w:rFonts w:ascii="Arial" w:hAnsi="Arial" w:cs="Arial"/>
                <w:color w:val="FFFFFF"/>
                <w:sz w:val="16"/>
                <w:szCs w:val="16"/>
                <w:highlight w:val="black"/>
                <w:lang w:val="en-US"/>
              </w:rPr>
              <w:t xml:space="preserve"> </w:t>
            </w:r>
            <w:r w:rsidRPr="00ED3D7B">
              <w:rPr>
                <w:rFonts w:ascii="Arial" w:hAnsi="Arial" w:cs="Arial"/>
                <w:color w:val="FF6600"/>
                <w:sz w:val="16"/>
                <w:szCs w:val="16"/>
                <w:highlight w:val="black"/>
                <w:lang w:val="en-US"/>
              </w:rPr>
              <w:t>/&gt;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&lt;/AddOn&gt;</w:t>
            </w:r>
          </w:p>
          <w:p w:rsidR="00ED3D7B" w:rsidRPr="00ED3D7B" w:rsidRDefault="00ED3D7B" w:rsidP="00ED3D7B">
            <w:pPr>
              <w:autoSpaceDE w:val="0"/>
              <w:autoSpaceDN w:val="0"/>
              <w:adjustRightInd w:val="0"/>
              <w:rPr>
                <w:rFonts w:ascii="Arial" w:hAnsi="Arial" w:cs="Arial"/>
                <w:b/>
                <w:bCs/>
                <w:color w:val="FFFFFF"/>
                <w:sz w:val="16"/>
                <w:szCs w:val="16"/>
                <w:highlight w:val="black"/>
                <w:lang w:val="en-US"/>
              </w:rPr>
            </w:pPr>
            <w:r w:rsidRPr="00ED3D7B">
              <w:rPr>
                <w:rFonts w:ascii="Arial" w:hAnsi="Arial" w:cs="Arial"/>
                <w:b/>
                <w:bCs/>
                <w:color w:val="FFFFFF"/>
                <w:sz w:val="16"/>
                <w:szCs w:val="16"/>
                <w:highlight w:val="black"/>
                <w:lang w:val="en-US"/>
              </w:rPr>
              <w:t xml:space="preserve">  </w:t>
            </w:r>
            <w:r w:rsidRPr="00ED3D7B">
              <w:rPr>
                <w:rFonts w:ascii="Arial" w:hAnsi="Arial" w:cs="Arial"/>
                <w:color w:val="FF6600"/>
                <w:sz w:val="16"/>
                <w:szCs w:val="16"/>
                <w:highlight w:val="black"/>
                <w:lang w:val="en-US"/>
              </w:rPr>
              <w:t>&lt;/AddOns&gt;</w:t>
            </w:r>
          </w:p>
          <w:p w:rsidR="00C34806" w:rsidRDefault="00ED3D7B" w:rsidP="00ED3D7B">
            <w:pPr>
              <w:rPr>
                <w:lang w:val="en-US"/>
              </w:rPr>
            </w:pPr>
            <w:r w:rsidRPr="00ED3D7B">
              <w:rPr>
                <w:rFonts w:ascii="Arial" w:hAnsi="Arial" w:cs="Arial"/>
                <w:color w:val="FF6600"/>
                <w:sz w:val="16"/>
                <w:szCs w:val="16"/>
                <w:highlight w:val="black"/>
                <w:lang w:val="en-US"/>
              </w:rPr>
              <w:t>&lt;/Config&gt;</w:t>
            </w:r>
          </w:p>
        </w:tc>
      </w:tr>
    </w:tbl>
    <w:p w:rsidR="00C22CC8" w:rsidRDefault="00C22CC8" w:rsidP="00ED3D7B">
      <w:pPr>
        <w:rPr>
          <w:lang w:val="en-US"/>
        </w:rPr>
      </w:pPr>
      <w:bookmarkStart w:id="9" w:name="_Toc525809682"/>
      <w:bookmarkEnd w:id="9"/>
    </w:p>
    <w:p w:rsidR="00C22CC8" w:rsidRDefault="00C22CC8">
      <w:pPr>
        <w:rPr>
          <w:lang w:val="en-US"/>
        </w:rPr>
      </w:pPr>
      <w:r>
        <w:rPr>
          <w:lang w:val="en-US"/>
        </w:rPr>
        <w:br w:type="page"/>
      </w:r>
    </w:p>
    <w:p w:rsidR="000D7483" w:rsidRDefault="00430708" w:rsidP="00EC4C99">
      <w:pPr>
        <w:pStyle w:val="Heading1"/>
      </w:pPr>
      <w:bookmarkStart w:id="10" w:name="_Toc4569223"/>
      <w:r>
        <w:lastRenderedPageBreak/>
        <w:t>Base</w:t>
      </w:r>
      <w:r w:rsidR="00C22CC8">
        <w:t xml:space="preserve"> </w:t>
      </w:r>
      <w:r>
        <w:t>assets</w:t>
      </w:r>
      <w:bookmarkEnd w:id="10"/>
    </w:p>
    <w:p w:rsidR="00BB324F" w:rsidRDefault="009512E2" w:rsidP="007F715B">
      <w:pPr>
        <w:pStyle w:val="Heading2"/>
      </w:pPr>
      <w:bookmarkStart w:id="11" w:name="_Toc4569224"/>
      <w:r>
        <w:t>Scripts</w:t>
      </w:r>
      <w:bookmarkEnd w:id="11"/>
    </w:p>
    <w:p w:rsidR="00BB324F" w:rsidRPr="00BB324F" w:rsidRDefault="00BB324F" w:rsidP="009512E2">
      <w:pPr>
        <w:pStyle w:val="Heading3"/>
      </w:pPr>
      <w:bookmarkStart w:id="12" w:name="_Toc4569225"/>
      <w:r>
        <w:t>Organization</w:t>
      </w:r>
      <w:bookmarkEnd w:id="12"/>
    </w:p>
    <w:p w:rsidR="007F715B" w:rsidRDefault="00430708" w:rsidP="00BB324F">
      <w:pPr>
        <w:rPr>
          <w:lang w:val="en-US"/>
        </w:rPr>
      </w:pPr>
      <w:r>
        <w:rPr>
          <w:lang w:val="en-US"/>
        </w:rPr>
        <w:t>The ba</w:t>
      </w:r>
      <w:r w:rsidR="00172F97">
        <w:rPr>
          <w:lang w:val="en-US"/>
        </w:rPr>
        <w:t>se code is divided into 5 parts as represented by the pictures below.</w:t>
      </w:r>
    </w:p>
    <w:p w:rsidR="00172F97" w:rsidRDefault="00172F97" w:rsidP="00172F97">
      <w:pPr>
        <w:rPr>
          <w:lang w:val="en-US"/>
        </w:rPr>
      </w:pPr>
      <w:r w:rsidRPr="00430708">
        <w:rPr>
          <w:noProof/>
          <w:lang w:val="en-US"/>
        </w:rPr>
        <mc:AlternateContent>
          <mc:Choice Requires="wpg">
            <w:drawing>
              <wp:inline distT="0" distB="0" distL="0" distR="0" wp14:anchorId="7A34B3E1" wp14:editId="52E5AD08">
                <wp:extent cx="5326145" cy="3289955"/>
                <wp:effectExtent l="0" t="0" r="8255" b="5715"/>
                <wp:docPr id="25" name="Groupe 24"/>
                <wp:cNvGraphicFramePr/>
                <a:graphic xmlns:a="http://schemas.openxmlformats.org/drawingml/2006/main">
                  <a:graphicData uri="http://schemas.microsoft.com/office/word/2010/wordprocessingGroup">
                    <wpg:wgp>
                      <wpg:cNvGrpSpPr/>
                      <wpg:grpSpPr>
                        <a:xfrm>
                          <a:off x="0" y="0"/>
                          <a:ext cx="5326145" cy="3289955"/>
                          <a:chOff x="0" y="0"/>
                          <a:chExt cx="5326145" cy="3289955"/>
                        </a:xfrm>
                      </wpg:grpSpPr>
                      <wps:wsp>
                        <wps:cNvPr id="2" name="Rectangle 2"/>
                        <wps:cNvSpPr/>
                        <wps:spPr>
                          <a:xfrm>
                            <a:off x="1" y="565608"/>
                            <a:ext cx="5326144" cy="2724347"/>
                          </a:xfrm>
                          <a:prstGeom prst="rect">
                            <a:avLst/>
                          </a:prstGeom>
                          <a:solidFill>
                            <a:schemeClr val="accent1">
                              <a:lumMod val="60000"/>
                              <a:lumOff val="40000"/>
                              <a:alpha val="50000"/>
                            </a:schemeClr>
                          </a:solidFill>
                          <a:ln>
                            <a:noFill/>
                          </a:ln>
                        </wps:spPr>
                        <wps:style>
                          <a:lnRef idx="0">
                            <a:scrgbClr r="0" g="0" b="0"/>
                          </a:lnRef>
                          <a:fillRef idx="0">
                            <a:scrgbClr r="0" g="0" b="0"/>
                          </a:fillRef>
                          <a:effectRef idx="0">
                            <a:scrgbClr r="0" g="0" b="0"/>
                          </a:effectRef>
                          <a:fontRef idx="minor">
                            <a:schemeClr val="lt1"/>
                          </a:fontRef>
                        </wps:style>
                        <wps:bodyPr rtlCol="0" anchor="ctr"/>
                      </wps:wsp>
                      <wps:wsp>
                        <wps:cNvPr id="3" name="Rectangle 3"/>
                        <wps:cNvSpPr/>
                        <wps:spPr>
                          <a:xfrm>
                            <a:off x="0" y="0"/>
                            <a:ext cx="5316718" cy="556181"/>
                          </a:xfrm>
                          <a:prstGeom prst="rect">
                            <a:avLst/>
                          </a:prstGeom>
                          <a:solidFill>
                            <a:schemeClr val="accent1">
                              <a:lumMod val="5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56"/>
                                  <w:szCs w:val="56"/>
                                </w:rPr>
                                <w:t>Base code</w:t>
                              </w:r>
                            </w:p>
                          </w:txbxContent>
                        </wps:txbx>
                        <wps:bodyPr rtlCol="0" anchor="ctr"/>
                      </wps:wsp>
                      <wpg:grpSp>
                        <wpg:cNvPr id="4" name="Groupe 4"/>
                        <wpg:cNvGrpSpPr/>
                        <wpg:grpSpPr>
                          <a:xfrm>
                            <a:off x="3581914" y="1517706"/>
                            <a:ext cx="1658620" cy="823595"/>
                            <a:chOff x="3581914" y="1517706"/>
                            <a:chExt cx="1658620" cy="823595"/>
                          </a:xfrm>
                        </wpg:grpSpPr>
                        <wps:wsp>
                          <wps:cNvPr id="17" name="ZoneTexte 5"/>
                          <wps:cNvSpPr txBox="1"/>
                          <wps:spPr>
                            <a:xfrm>
                              <a:off x="3581914" y="1517706"/>
                              <a:ext cx="1658620" cy="823595"/>
                            </a:xfrm>
                            <a:prstGeom prst="rect">
                              <a:avLst/>
                            </a:prstGeom>
                            <a:solidFill>
                              <a:schemeClr val="accent1">
                                <a:lumMod val="75000"/>
                              </a:schemeClr>
                            </a:solidFill>
                          </wps:spPr>
                          <wps:style>
                            <a:lnRef idx="3">
                              <a:schemeClr val="lt1"/>
                            </a:lnRef>
                            <a:fillRef idx="1">
                              <a:schemeClr val="accent5"/>
                            </a:fillRef>
                            <a:effectRef idx="1">
                              <a:schemeClr val="accent5"/>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Agents</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Handling the crowd and behaviors</w:t>
                                </w:r>
                              </w:p>
                            </w:txbxContent>
                          </wps:txbx>
                          <wps:bodyPr wrap="square" rtlCol="0">
                            <a:spAutoFit/>
                          </wps:bodyPr>
                        </wps:wsp>
                        <wps:wsp>
                          <wps:cNvPr id="18" name="Connecteur droit 18"/>
                          <wps:cNvCnPr/>
                          <wps:spPr>
                            <a:xfrm>
                              <a:off x="3583073" y="1838228"/>
                              <a:ext cx="165600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5" name="Groupe 5"/>
                        <wpg:cNvGrpSpPr/>
                        <wpg:grpSpPr>
                          <a:xfrm>
                            <a:off x="1835403" y="644092"/>
                            <a:ext cx="1659255" cy="823595"/>
                            <a:chOff x="1835403" y="644092"/>
                            <a:chExt cx="1659255" cy="823595"/>
                          </a:xfrm>
                        </wpg:grpSpPr>
                        <wps:wsp>
                          <wps:cNvPr id="15" name="ZoneTexte 9"/>
                          <wps:cNvSpPr txBox="1"/>
                          <wps:spPr>
                            <a:xfrm>
                              <a:off x="1835403" y="644092"/>
                              <a:ext cx="1659255" cy="823595"/>
                            </a:xfrm>
                            <a:prstGeom prst="rect">
                              <a:avLst/>
                            </a:prstGeom>
                            <a:solidFill>
                              <a:schemeClr val="accent1">
                                <a:lumMod val="75000"/>
                              </a:schemeClr>
                            </a:solidFill>
                          </wps:spPr>
                          <wps:style>
                            <a:lnRef idx="3">
                              <a:schemeClr val="lt1"/>
                            </a:lnRef>
                            <a:fillRef idx="1">
                              <a:schemeClr val="accent5"/>
                            </a:fillRef>
                            <a:effectRef idx="1">
                              <a:schemeClr val="accent5"/>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Loader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Loading XML configuration files</w:t>
                                </w:r>
                              </w:p>
                            </w:txbxContent>
                          </wps:txbx>
                          <wps:bodyPr wrap="square" rtlCol="0">
                            <a:spAutoFit/>
                          </wps:bodyPr>
                        </wps:wsp>
                        <wps:wsp>
                          <wps:cNvPr id="16" name="Connecteur droit 16"/>
                          <wps:cNvCnPr/>
                          <wps:spPr>
                            <a:xfrm>
                              <a:off x="1835638" y="964609"/>
                              <a:ext cx="165600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6" name="Groupe 6"/>
                        <wpg:cNvGrpSpPr/>
                        <wpg:grpSpPr>
                          <a:xfrm>
                            <a:off x="1837693" y="1517051"/>
                            <a:ext cx="1659255" cy="823595"/>
                            <a:chOff x="1837693" y="1517051"/>
                            <a:chExt cx="1659255" cy="823595"/>
                          </a:xfrm>
                        </wpg:grpSpPr>
                        <wps:wsp>
                          <wps:cNvPr id="13" name="ZoneTexte 11"/>
                          <wps:cNvSpPr txBox="1"/>
                          <wps:spPr>
                            <a:xfrm>
                              <a:off x="1837693" y="1517051"/>
                              <a:ext cx="1659255" cy="823595"/>
                            </a:xfrm>
                            <a:prstGeom prst="rect">
                              <a:avLst/>
                            </a:prstGeom>
                            <a:solidFill>
                              <a:schemeClr val="accent1">
                                <a:lumMod val="75000"/>
                              </a:schemeClr>
                            </a:solidFill>
                          </wps:spPr>
                          <wps:style>
                            <a:lnRef idx="3">
                              <a:schemeClr val="lt1"/>
                            </a:lnRef>
                            <a:fillRef idx="1">
                              <a:schemeClr val="accent5"/>
                            </a:fillRef>
                            <a:effectRef idx="1">
                              <a:schemeClr val="accent5"/>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Manager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Handling XP and Trials workflow</w:t>
                                </w:r>
                              </w:p>
                            </w:txbxContent>
                          </wps:txbx>
                          <wps:bodyPr wrap="square" rtlCol="0">
                            <a:spAutoFit/>
                          </wps:bodyPr>
                        </wps:wsp>
                        <wps:wsp>
                          <wps:cNvPr id="14" name="Connecteur droit 14"/>
                          <wps:cNvCnPr/>
                          <wps:spPr>
                            <a:xfrm>
                              <a:off x="1840309" y="1837573"/>
                              <a:ext cx="165600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7" name="Groupe 7"/>
                        <wpg:cNvGrpSpPr/>
                        <wpg:grpSpPr>
                          <a:xfrm>
                            <a:off x="96290" y="1516330"/>
                            <a:ext cx="1658620" cy="823595"/>
                            <a:chOff x="96290" y="1516330"/>
                            <a:chExt cx="1658620" cy="823595"/>
                          </a:xfrm>
                        </wpg:grpSpPr>
                        <wps:wsp>
                          <wps:cNvPr id="11" name="ZoneTexte 13"/>
                          <wps:cNvSpPr txBox="1"/>
                          <wps:spPr>
                            <a:xfrm>
                              <a:off x="96290" y="1516330"/>
                              <a:ext cx="1658620" cy="823595"/>
                            </a:xfrm>
                            <a:prstGeom prst="rect">
                              <a:avLst/>
                            </a:prstGeom>
                            <a:solidFill>
                              <a:schemeClr val="accent1">
                                <a:lumMod val="75000"/>
                              </a:schemeClr>
                            </a:solidFill>
                          </wps:spPr>
                          <wps:style>
                            <a:lnRef idx="3">
                              <a:schemeClr val="lt1"/>
                            </a:lnRef>
                            <a:fillRef idx="1">
                              <a:schemeClr val="accent5"/>
                            </a:fillRef>
                            <a:effectRef idx="1">
                              <a:schemeClr val="accent5"/>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Recorder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Saving data from trials</w:t>
                                </w:r>
                              </w:p>
                            </w:txbxContent>
                          </wps:txbx>
                          <wps:bodyPr wrap="square" rtlCol="0">
                            <a:spAutoFit/>
                          </wps:bodyPr>
                        </wps:wsp>
                        <wps:wsp>
                          <wps:cNvPr id="12" name="Connecteur droit 12"/>
                          <wps:cNvCnPr/>
                          <wps:spPr>
                            <a:xfrm>
                              <a:off x="96394" y="1836852"/>
                              <a:ext cx="165600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cNvPr id="1" name="Groupe 8"/>
                        <wpg:cNvGrpSpPr/>
                        <wpg:grpSpPr>
                          <a:xfrm>
                            <a:off x="1834010" y="2402789"/>
                            <a:ext cx="1657985" cy="823595"/>
                            <a:chOff x="1834010" y="2402789"/>
                            <a:chExt cx="1657985" cy="823595"/>
                          </a:xfrm>
                        </wpg:grpSpPr>
                        <wps:wsp>
                          <wps:cNvPr id="9" name="ZoneTexte 15"/>
                          <wps:cNvSpPr txBox="1"/>
                          <wps:spPr>
                            <a:xfrm>
                              <a:off x="1834010" y="2402789"/>
                              <a:ext cx="1657985" cy="823595"/>
                            </a:xfrm>
                            <a:prstGeom prst="rect">
                              <a:avLst/>
                            </a:prstGeom>
                            <a:solidFill>
                              <a:schemeClr val="accent1">
                                <a:lumMod val="75000"/>
                              </a:schemeClr>
                            </a:solidFill>
                          </wps:spPr>
                          <wps:style>
                            <a:lnRef idx="3">
                              <a:schemeClr val="lt1"/>
                            </a:lnRef>
                            <a:fillRef idx="1">
                              <a:schemeClr val="accent5"/>
                            </a:fillRef>
                            <a:effectRef idx="1">
                              <a:schemeClr val="accent5"/>
                            </a:effectRef>
                            <a:fontRef idx="minor">
                              <a:schemeClr val="lt1"/>
                            </a:fontRef>
                          </wps:style>
                          <wps:txb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Tools</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 xml:space="preserve">A variety of useful functions </w:t>
                                </w:r>
                              </w:p>
                            </w:txbxContent>
                          </wps:txbx>
                          <wps:bodyPr wrap="square" rtlCol="0">
                            <a:spAutoFit/>
                          </wps:bodyPr>
                        </wps:wsp>
                        <wps:wsp>
                          <wps:cNvPr id="10" name="Connecteur droit 10"/>
                          <wps:cNvCnPr/>
                          <wps:spPr>
                            <a:xfrm>
                              <a:off x="1834659" y="2723362"/>
                              <a:ext cx="1656000"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inline>
            </w:drawing>
          </mc:Choice>
          <mc:Fallback>
            <w:pict>
              <v:group w14:anchorId="7A34B3E1" id="Groupe 24" o:spid="_x0000_s1029" style="width:419.4pt;height:259.05pt;mso-position-horizontal-relative:char;mso-position-vertical-relative:line" coordsize="53261,32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">
                <v:rect id="Rectangle 2" o:spid="_x0000_s1030" style="position:absolute;top:5656;width:53261;height:272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" fillcolor="#9cc2e5 [1940]" stroked="f">
                  <v:fill opacity="32896f"/>
                </v:rect>
                <v:rect id="Rectangle 3" o:spid="_x0000_s1031" style="position:absolute;width:53167;height:5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" fillcolor="#1f4d78 [1604]" strokecolor="black [3213]" strokeweight="1pt">
                  <v:textbox>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56"/>
                            <w:szCs w:val="56"/>
                          </w:rPr>
                          <w:t>Base code</w:t>
                        </w:r>
                      </w:p>
                    </w:txbxContent>
                  </v:textbox>
                </v:rect>
                <v:group id="Groupe 4" o:spid="_x0000_s1032" style="position:absolute;left:35819;top:15177;width:16586;height:8236" coordorigin="35819,15177" coordsize="16586,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ZoneTexte 5" o:spid="_x0000_s1033" type="#_x0000_t202" style="position:absolute;left:35819;top:15177;width:16586;height:8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" fillcolor="#2e74b5 [2404]" strokecolor="white [3201]" strokeweight="1.5pt">
                    <v:textbox style="mso-fit-shape-to-text:t">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Agents</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Handling the crowd and behaviors</w:t>
                          </w:r>
                        </w:p>
                      </w:txbxContent>
                    </v:textbox>
                  </v:shape>
                  <v:line id="Connecteur droit 18" o:spid="_x0000_s1034" style="position:absolute;visibility:visible;mso-wrap-style:square" from="35830,18382" to="52390,18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" strokecolor="white [3212]" strokeweight=".5pt">
                    <v:stroke joinstyle="miter"/>
                  </v:line>
                </v:group>
                <v:group id="Groupe 5" o:spid="_x0000_s1035" style="position:absolute;left:18354;top:6440;width:16592;height:8236" coordorigin="18354,6440" coordsize="16592,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ZoneTexte 9" o:spid="_x0000_s1036" type="#_x0000_t202" style="position:absolute;left:18354;top:6440;width:16592;height:8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" fillcolor="#2e74b5 [2404]" strokecolor="white [3201]" strokeweight="1.5pt">
                    <v:textbox style="mso-fit-shape-to-text:t">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Loader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Loading XML configuration files</w:t>
                          </w:r>
                        </w:p>
                      </w:txbxContent>
                    </v:textbox>
                  </v:shape>
                  <v:line id="Connecteur droit 16" o:spid="_x0000_s1037" style="position:absolute;visibility:visible;mso-wrap-style:square" from="18356,9646" to="34916,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" strokecolor="white [3212]" strokeweight=".5pt">
                    <v:stroke joinstyle="miter"/>
                  </v:line>
                </v:group>
                <v:group id="Groupe 6" o:spid="_x0000_s1038" style="position:absolute;left:18376;top:15170;width:16593;height:8236" coordorigin="18376,15170" coordsize="16592,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ZoneTexte 11" o:spid="_x0000_s1039" type="#_x0000_t202" style="position:absolute;left:18376;top:15170;width:16593;height:8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" fillcolor="#2e74b5 [2404]" strokecolor="white [3201]" strokeweight="1.5pt">
                    <v:textbox style="mso-fit-shape-to-text:t">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Manager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Handling XP and Trials workflow</w:t>
                          </w:r>
                        </w:p>
                      </w:txbxContent>
                    </v:textbox>
                  </v:shape>
                  <v:line id="Connecteur droit 14" o:spid="_x0000_s1040" style="position:absolute;visibility:visible;mso-wrap-style:square" from="18403,18375" to="34963,18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" strokecolor="white [3212]" strokeweight=".5pt">
                    <v:stroke joinstyle="miter"/>
                  </v:line>
                </v:group>
                <v:group id="Groupe 7" o:spid="_x0000_s1041" style="position:absolute;left:962;top:15163;width:16587;height:8236" coordorigin="962,15163" coordsize="16586,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ZoneTexte 13" o:spid="_x0000_s1042" type="#_x0000_t202" style="position:absolute;left:962;top:15163;width:16587;height:8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" fillcolor="#2e74b5 [2404]" strokecolor="white [3201]" strokeweight="1.5pt">
                    <v:textbox style="mso-fit-shape-to-text:t">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Recorder</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Saving data from trials</w:t>
                          </w:r>
                        </w:p>
                      </w:txbxContent>
                    </v:textbox>
                  </v:shape>
                  <v:line id="Connecteur droit 12" o:spid="_x0000_s1043" style="position:absolute;visibility:visible;mso-wrap-style:square" from="963,18368" to="17523,18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" strokecolor="white [3212]" strokeweight=".5pt">
                    <v:stroke joinstyle="miter"/>
                  </v:line>
                </v:group>
                <v:group id="Groupe 8" o:spid="_x0000_s1044" style="position:absolute;left:18340;top:24027;width:16579;height:8236" coordorigin="18340,24027" coordsize="16579,8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ZoneTexte 15" o:spid="_x0000_s1045" type="#_x0000_t202" style="position:absolute;left:18340;top:24027;width:16579;height:8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" fillcolor="#2e74b5 [2404]" strokecolor="white [3201]" strokeweight="1.5pt">
                    <v:textbox style="mso-fit-shape-to-text:t">
                      <w:txbxContent>
                        <w:p w:rsidR="00107E5E" w:rsidRDefault="00107E5E" w:rsidP="00172F97">
                          <w:pPr>
                            <w:pStyle w:val="NormalWeb"/>
                            <w:spacing w:before="0" w:beforeAutospacing="0" w:after="0" w:afterAutospacing="0"/>
                            <w:jc w:val="center"/>
                          </w:pPr>
                          <w:r>
                            <w:rPr>
                              <w:rFonts w:asciiTheme="minorHAnsi" w:hAnsi="Calibri" w:cstheme="minorBidi"/>
                              <w:b/>
                              <w:bCs/>
                              <w:color w:val="FFFFFF" w:themeColor="light1"/>
                              <w:kern w:val="24"/>
                              <w:sz w:val="36"/>
                              <w:szCs w:val="36"/>
                            </w:rPr>
                            <w:t>Tools</w:t>
                          </w:r>
                        </w:p>
                        <w:p w:rsidR="00107E5E" w:rsidRDefault="00107E5E" w:rsidP="00172F97">
                          <w:pPr>
                            <w:pStyle w:val="NormalWeb"/>
                            <w:spacing w:before="0" w:beforeAutospacing="0" w:after="0" w:afterAutospacing="0"/>
                          </w:pPr>
                          <w:r>
                            <w:rPr>
                              <w:rFonts w:asciiTheme="minorHAnsi" w:hAnsi="Calibri" w:cstheme="minorBidi"/>
                              <w:color w:val="FFFFFF" w:themeColor="light1"/>
                              <w:kern w:val="24"/>
                              <w:sz w:val="28"/>
                              <w:szCs w:val="28"/>
                            </w:rPr>
                            <w:t xml:space="preserve">A variety of useful functions </w:t>
                          </w:r>
                        </w:p>
                      </w:txbxContent>
                    </v:textbox>
                  </v:shape>
                  <v:line id="Connecteur droit 10" o:spid="_x0000_s1046" style="position:absolute;visibility:visible;mso-wrap-style:square" from="18346,27233" to="34906,27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" strokecolor="white [3212]" strokeweight=".5pt">
                    <v:stroke joinstyle="miter"/>
                  </v:line>
                </v:group>
                <w10:anchorlock/>
              </v:group>
            </w:pict>
          </mc:Fallback>
        </mc:AlternateContent>
      </w:r>
    </w:p>
    <w:p w:rsidR="00BB324F" w:rsidRDefault="00BB324F" w:rsidP="009512E2">
      <w:pPr>
        <w:pStyle w:val="Heading3"/>
      </w:pPr>
      <w:bookmarkStart w:id="13" w:name="_Toc4569226"/>
      <w:r>
        <w:t>Manager</w:t>
      </w:r>
      <w:bookmarkEnd w:id="13"/>
    </w:p>
    <w:p w:rsidR="00ED73FD" w:rsidRPr="00ED73FD" w:rsidRDefault="00ED73FD" w:rsidP="00ED73FD">
      <w:pPr>
        <w:jc w:val="both"/>
        <w:rPr>
          <w:lang w:val="en-US"/>
        </w:rPr>
      </w:pPr>
      <w:r>
        <w:rPr>
          <w:lang w:val="en-US"/>
        </w:rPr>
        <w:t>The Manager block contains all the class controlling the experiment and trials flow. It is the central block as it links all the other blocks together to run the experiment. Here is a list of the classes found in the Manager block:</w:t>
      </w:r>
    </w:p>
    <w:p w:rsidR="00430708" w:rsidRPr="00A12663" w:rsidRDefault="00430708" w:rsidP="00BB324F">
      <w:pPr>
        <w:pStyle w:val="ListParagraph"/>
        <w:numPr>
          <w:ilvl w:val="0"/>
          <w:numId w:val="8"/>
        </w:numPr>
        <w:rPr>
          <w:i/>
          <w:u w:val="single"/>
          <w:lang w:val="en-US"/>
        </w:rPr>
      </w:pPr>
      <w:r w:rsidRPr="00430708">
        <w:rPr>
          <w:i/>
          <w:u w:val="single"/>
          <w:lang w:val="en-US"/>
        </w:rPr>
        <w:t>MainManager.cs:</w:t>
      </w:r>
      <w:r w:rsidRPr="00430708">
        <w:rPr>
          <w:lang w:val="en-US"/>
        </w:rPr>
        <w:t xml:space="preserve"> </w:t>
      </w:r>
      <w:r w:rsidR="00172F97">
        <w:rPr>
          <w:lang w:val="en-US"/>
        </w:rPr>
        <w:t>Loads trial in the right order with transition/ending screens</w:t>
      </w:r>
      <w:r w:rsidR="00B6726F">
        <w:rPr>
          <w:lang w:val="en-US"/>
        </w:rPr>
        <w:t>.</w:t>
      </w:r>
    </w:p>
    <w:p w:rsidR="00A12663" w:rsidRPr="00172F97" w:rsidRDefault="00A12663" w:rsidP="00A12663">
      <w:pPr>
        <w:pStyle w:val="ListParagraph"/>
        <w:numPr>
          <w:ilvl w:val="1"/>
          <w:numId w:val="8"/>
        </w:numPr>
        <w:rPr>
          <w:i/>
          <w:u w:val="single"/>
          <w:lang w:val="en-US"/>
        </w:rPr>
      </w:pPr>
      <w:r w:rsidRPr="00A12663">
        <w:rPr>
          <w:i/>
          <w:u w:val="single"/>
          <w:lang w:val="en-US"/>
        </w:rPr>
        <w:t>ManagerCustomEditor</w:t>
      </w:r>
      <w:r>
        <w:rPr>
          <w:i/>
          <w:u w:val="single"/>
          <w:lang w:val="en-US"/>
        </w:rPr>
        <w:t>:</w:t>
      </w:r>
      <w:r>
        <w:rPr>
          <w:lang w:val="en-US"/>
        </w:rPr>
        <w:t xml:space="preserve"> C</w:t>
      </w:r>
      <w:r w:rsidRPr="00A12663">
        <w:rPr>
          <w:lang w:val="en-US"/>
        </w:rPr>
        <w:t>ustomize unity editor to add the button "Create Template Config Files" in the MainManager script.</w:t>
      </w:r>
    </w:p>
    <w:p w:rsidR="00172F97" w:rsidRPr="00172F97" w:rsidRDefault="00172F97" w:rsidP="00BB324F">
      <w:pPr>
        <w:pStyle w:val="ListParagraph"/>
        <w:numPr>
          <w:ilvl w:val="0"/>
          <w:numId w:val="8"/>
        </w:numPr>
        <w:rPr>
          <w:i/>
          <w:u w:val="single"/>
          <w:lang w:val="en-US"/>
        </w:rPr>
      </w:pPr>
      <w:r>
        <w:rPr>
          <w:i/>
          <w:u w:val="single"/>
          <w:lang w:val="en-US"/>
        </w:rPr>
        <w:t>TrialManagers.cs:</w:t>
      </w:r>
      <w:r>
        <w:rPr>
          <w:lang w:val="en-US"/>
        </w:rPr>
        <w:t xml:space="preserve"> Interface for manager controlling the proceeding of a Trial.</w:t>
      </w:r>
    </w:p>
    <w:p w:rsidR="00172F97" w:rsidRPr="00172F97" w:rsidRDefault="00172F97" w:rsidP="00BB324F">
      <w:pPr>
        <w:pStyle w:val="ListParagraph"/>
        <w:numPr>
          <w:ilvl w:val="1"/>
          <w:numId w:val="8"/>
        </w:numPr>
        <w:rPr>
          <w:i/>
          <w:u w:val="single"/>
          <w:lang w:val="en-US"/>
        </w:rPr>
      </w:pPr>
      <w:r>
        <w:rPr>
          <w:i/>
          <w:u w:val="single"/>
          <w:lang w:val="en-US"/>
        </w:rPr>
        <w:t>InstructionsTrial.cs:</w:t>
      </w:r>
      <w:r>
        <w:rPr>
          <w:lang w:val="en-US"/>
        </w:rPr>
        <w:t xml:space="preserve"> Trial manager allowing participants to navigate through a list of instructions</w:t>
      </w:r>
      <w:r w:rsidR="00B6726F">
        <w:rPr>
          <w:lang w:val="en-US"/>
        </w:rPr>
        <w:t>.</w:t>
      </w:r>
    </w:p>
    <w:p w:rsidR="00172F97" w:rsidRPr="00172F97" w:rsidRDefault="00172F97" w:rsidP="00BB324F">
      <w:pPr>
        <w:pStyle w:val="ListParagraph"/>
        <w:numPr>
          <w:ilvl w:val="1"/>
          <w:numId w:val="8"/>
        </w:numPr>
        <w:rPr>
          <w:i/>
          <w:u w:val="single"/>
          <w:lang w:val="en-US"/>
        </w:rPr>
      </w:pPr>
      <w:r>
        <w:rPr>
          <w:i/>
          <w:u w:val="single"/>
          <w:lang w:val="en-US"/>
        </w:rPr>
        <w:t>RegularTrial.cs:</w:t>
      </w:r>
      <w:r>
        <w:rPr>
          <w:lang w:val="en-US"/>
        </w:rPr>
        <w:t xml:space="preserve"> Trial manager allowing participants and agents to navigate according to their controlLaw/Simulation</w:t>
      </w:r>
      <w:r w:rsidR="00B6726F">
        <w:rPr>
          <w:lang w:val="en-US"/>
        </w:rPr>
        <w:t>.</w:t>
      </w:r>
    </w:p>
    <w:p w:rsidR="00172F97" w:rsidRPr="00A12663" w:rsidRDefault="00172F97" w:rsidP="00BB324F">
      <w:pPr>
        <w:pStyle w:val="ListParagraph"/>
        <w:numPr>
          <w:ilvl w:val="1"/>
          <w:numId w:val="8"/>
        </w:numPr>
        <w:rPr>
          <w:i/>
          <w:u w:val="single"/>
          <w:lang w:val="en-US"/>
        </w:rPr>
      </w:pPr>
      <w:r>
        <w:rPr>
          <w:lang w:val="en-US"/>
        </w:rPr>
        <w:t>(…)</w:t>
      </w:r>
    </w:p>
    <w:p w:rsidR="00A12663" w:rsidRPr="00430708" w:rsidRDefault="00A12663" w:rsidP="00A12663">
      <w:pPr>
        <w:pStyle w:val="ListParagraph"/>
        <w:numPr>
          <w:ilvl w:val="0"/>
          <w:numId w:val="8"/>
        </w:numPr>
        <w:rPr>
          <w:i/>
          <w:u w:val="single"/>
          <w:lang w:val="en-US"/>
        </w:rPr>
      </w:pPr>
      <w:r w:rsidRPr="00A12663">
        <w:rPr>
          <w:i/>
          <w:u w:val="single"/>
          <w:lang w:val="en-US"/>
        </w:rPr>
        <w:t>PluginManager.cs:</w:t>
      </w:r>
      <w:r>
        <w:rPr>
          <w:lang w:val="en-US"/>
        </w:rPr>
        <w:t xml:space="preserve"> Interface that should be implemented by most plugin that required to be setup at the beginning of the XP.</w:t>
      </w:r>
    </w:p>
    <w:p w:rsidR="00430708" w:rsidRPr="00430708" w:rsidRDefault="00430708" w:rsidP="00430708">
      <w:pPr>
        <w:rPr>
          <w:lang w:val="en-US"/>
        </w:rPr>
      </w:pPr>
    </w:p>
    <w:p w:rsidR="007F715B" w:rsidRDefault="00ED73FD" w:rsidP="009512E2">
      <w:pPr>
        <w:pStyle w:val="Heading3"/>
      </w:pPr>
      <w:bookmarkStart w:id="14" w:name="_Toc4569227"/>
      <w:r>
        <w:t>Loader</w:t>
      </w:r>
      <w:bookmarkEnd w:id="14"/>
    </w:p>
    <w:p w:rsidR="00ED73FD" w:rsidRDefault="00ED73FD" w:rsidP="000771FA">
      <w:pPr>
        <w:jc w:val="both"/>
        <w:rPr>
          <w:lang w:val="en-US"/>
        </w:rPr>
      </w:pPr>
      <w:r>
        <w:rPr>
          <w:lang w:val="en-US"/>
        </w:rPr>
        <w:t xml:space="preserve">The Loader block contains all the classes that handle the loading of parameters from XML files. Most XML </w:t>
      </w:r>
      <w:r w:rsidR="000771FA">
        <w:rPr>
          <w:lang w:val="en-US"/>
        </w:rPr>
        <w:t xml:space="preserve">serializable classes </w:t>
      </w:r>
      <w:r>
        <w:rPr>
          <w:lang w:val="en-US"/>
        </w:rPr>
        <w:t xml:space="preserve">are </w:t>
      </w:r>
      <w:r w:rsidR="000771FA">
        <w:rPr>
          <w:lang w:val="en-US"/>
        </w:rPr>
        <w:t>in the</w:t>
      </w:r>
      <w:r>
        <w:rPr>
          <w:lang w:val="en-US"/>
        </w:rPr>
        <w:t xml:space="preserve"> Loader block but some are place with the object they parametrize</w:t>
      </w:r>
      <w:r w:rsidR="000771FA">
        <w:rPr>
          <w:lang w:val="en-US"/>
        </w:rPr>
        <w:t>. For example the XML serializable class containing parameters for an agents is in the same place as the agent class. Here is a list of the classes found in the Loader block:</w:t>
      </w:r>
    </w:p>
    <w:p w:rsidR="000771FA" w:rsidRDefault="000771FA" w:rsidP="000771FA">
      <w:pPr>
        <w:pStyle w:val="ListParagraph"/>
        <w:numPr>
          <w:ilvl w:val="0"/>
          <w:numId w:val="11"/>
        </w:numPr>
        <w:jc w:val="both"/>
        <w:rPr>
          <w:lang w:val="en-US"/>
        </w:rPr>
      </w:pPr>
      <w:r w:rsidRPr="00B6726F">
        <w:rPr>
          <w:i/>
          <w:u w:val="single"/>
          <w:lang w:val="en-US"/>
        </w:rPr>
        <w:lastRenderedPageBreak/>
        <w:t>LoaderXML.cs:</w:t>
      </w:r>
      <w:r>
        <w:rPr>
          <w:lang w:val="en-US"/>
        </w:rPr>
        <w:t xml:space="preserve"> Read/Write classes from/to XML files. </w:t>
      </w:r>
    </w:p>
    <w:p w:rsidR="000771FA" w:rsidRDefault="000771FA" w:rsidP="000771FA">
      <w:pPr>
        <w:pStyle w:val="ListParagraph"/>
        <w:numPr>
          <w:ilvl w:val="0"/>
          <w:numId w:val="11"/>
        </w:numPr>
        <w:jc w:val="both"/>
        <w:rPr>
          <w:lang w:val="en-US"/>
        </w:rPr>
      </w:pPr>
      <w:r w:rsidRPr="00B6726F">
        <w:rPr>
          <w:i/>
          <w:u w:val="single"/>
          <w:lang w:val="en-US"/>
        </w:rPr>
        <w:t>CustomXmlSerializer.cs:</w:t>
      </w:r>
      <w:r>
        <w:rPr>
          <w:lang w:val="en-US"/>
        </w:rPr>
        <w:t xml:space="preserve"> </w:t>
      </w:r>
      <w:r w:rsidR="00B6726F">
        <w:rPr>
          <w:lang w:val="en-US"/>
        </w:rPr>
        <w:t>Class to encapsulate Interfaces/Abstract Class implementation and allow easy XML serialization/deserialization of them.</w:t>
      </w:r>
    </w:p>
    <w:p w:rsidR="00B6726F" w:rsidRDefault="00B6726F" w:rsidP="000771FA">
      <w:pPr>
        <w:pStyle w:val="ListParagraph"/>
        <w:numPr>
          <w:ilvl w:val="0"/>
          <w:numId w:val="11"/>
        </w:numPr>
        <w:jc w:val="both"/>
        <w:rPr>
          <w:lang w:val="en-US"/>
        </w:rPr>
      </w:pPr>
      <w:r w:rsidRPr="00B6726F">
        <w:rPr>
          <w:i/>
          <w:u w:val="single"/>
          <w:lang w:val="en-US"/>
        </w:rPr>
        <w:t>LoaderConfig.cs:</w:t>
      </w:r>
      <w:r>
        <w:rPr>
          <w:lang w:val="en-US"/>
        </w:rPr>
        <w:t xml:space="preserve"> Load the experiment parameters.</w:t>
      </w:r>
    </w:p>
    <w:p w:rsidR="00B6726F" w:rsidRDefault="00B6726F" w:rsidP="000771FA">
      <w:pPr>
        <w:pStyle w:val="ListParagraph"/>
        <w:numPr>
          <w:ilvl w:val="0"/>
          <w:numId w:val="11"/>
        </w:numPr>
        <w:jc w:val="both"/>
        <w:rPr>
          <w:lang w:val="en-US"/>
        </w:rPr>
      </w:pPr>
      <w:r w:rsidRPr="00B6726F">
        <w:rPr>
          <w:i/>
          <w:u w:val="single"/>
          <w:lang w:val="en-US"/>
        </w:rPr>
        <w:t>LoaderXP.cs:</w:t>
      </w:r>
      <w:r>
        <w:rPr>
          <w:lang w:val="en-US"/>
        </w:rPr>
        <w:t xml:space="preserve"> Load the current trial parameters.</w:t>
      </w:r>
    </w:p>
    <w:p w:rsidR="00B6726F" w:rsidRPr="000771FA" w:rsidRDefault="00B6726F" w:rsidP="000771FA">
      <w:pPr>
        <w:pStyle w:val="ListParagraph"/>
        <w:numPr>
          <w:ilvl w:val="0"/>
          <w:numId w:val="11"/>
        </w:numPr>
        <w:jc w:val="both"/>
        <w:rPr>
          <w:lang w:val="en-US"/>
        </w:rPr>
      </w:pPr>
      <w:r w:rsidRPr="00B6726F">
        <w:rPr>
          <w:i/>
          <w:u w:val="single"/>
          <w:lang w:val="en-US"/>
        </w:rPr>
        <w:t>IConfigExtra.cs:</w:t>
      </w:r>
      <w:r>
        <w:rPr>
          <w:lang w:val="en-US"/>
        </w:rPr>
        <w:t xml:space="preserve"> Interface for plugin parameters.</w:t>
      </w:r>
    </w:p>
    <w:p w:rsidR="007F715B" w:rsidRDefault="007F715B" w:rsidP="007F715B">
      <w:pPr>
        <w:rPr>
          <w:lang w:val="en-US"/>
        </w:rPr>
      </w:pPr>
    </w:p>
    <w:p w:rsidR="00B6726F" w:rsidRDefault="00B6726F" w:rsidP="00B6726F">
      <w:pPr>
        <w:pStyle w:val="Heading3"/>
      </w:pPr>
      <w:bookmarkStart w:id="15" w:name="_Toc4569228"/>
      <w:r>
        <w:t>Agents</w:t>
      </w:r>
      <w:bookmarkEnd w:id="15"/>
    </w:p>
    <w:p w:rsidR="00B6726F" w:rsidRDefault="00B6726F" w:rsidP="00B6726F">
      <w:pPr>
        <w:rPr>
          <w:lang w:val="en-US"/>
        </w:rPr>
      </w:pPr>
      <w:r>
        <w:rPr>
          <w:lang w:val="en-US"/>
        </w:rPr>
        <w:t>The Agents block contains all the classes that define and control an agent. Agent is the general term to define a moving and interactive character, whether it is control by a participant or not</w:t>
      </w:r>
      <w:r w:rsidR="00813277">
        <w:rPr>
          <w:lang w:val="en-US"/>
        </w:rPr>
        <w:t xml:space="preserve"> and</w:t>
      </w:r>
      <w:r>
        <w:rPr>
          <w:lang w:val="en-US"/>
        </w:rPr>
        <w:t xml:space="preserve"> whatever is model (Human, robot, abstract, etc.)</w:t>
      </w:r>
      <w:r w:rsidR="00813277">
        <w:rPr>
          <w:lang w:val="en-US"/>
        </w:rPr>
        <w:t>.</w:t>
      </w:r>
      <w:r w:rsidR="00813277" w:rsidRPr="00813277">
        <w:rPr>
          <w:lang w:val="en-US"/>
        </w:rPr>
        <w:t xml:space="preserve"> </w:t>
      </w:r>
      <w:r w:rsidR="00813277">
        <w:rPr>
          <w:lang w:val="en-US"/>
        </w:rPr>
        <w:t>Here is a list of the classes found in the Agents block:</w:t>
      </w:r>
    </w:p>
    <w:p w:rsidR="00813277" w:rsidRDefault="00813277" w:rsidP="00813277">
      <w:pPr>
        <w:pStyle w:val="ListParagraph"/>
        <w:numPr>
          <w:ilvl w:val="0"/>
          <w:numId w:val="12"/>
        </w:numPr>
        <w:rPr>
          <w:lang w:val="en-US"/>
        </w:rPr>
      </w:pPr>
      <w:r w:rsidRPr="00E44A0B">
        <w:rPr>
          <w:i/>
          <w:u w:val="single"/>
          <w:lang w:val="en-US"/>
        </w:rPr>
        <w:t>Agent.cs:</w:t>
      </w:r>
      <w:r>
        <w:rPr>
          <w:lang w:val="en-US"/>
        </w:rPr>
        <w:t xml:space="preserve"> </w:t>
      </w:r>
      <w:r w:rsidR="00D0417C">
        <w:rPr>
          <w:lang w:val="en-US"/>
        </w:rPr>
        <w:t xml:space="preserve">Abstract class </w:t>
      </w:r>
      <w:r>
        <w:rPr>
          <w:lang w:val="en-US"/>
        </w:rPr>
        <w:t>for any agent of any type.</w:t>
      </w:r>
    </w:p>
    <w:p w:rsidR="00D0417C" w:rsidRDefault="00813277" w:rsidP="00813277">
      <w:pPr>
        <w:pStyle w:val="ListParagraph"/>
        <w:numPr>
          <w:ilvl w:val="1"/>
          <w:numId w:val="12"/>
        </w:numPr>
        <w:rPr>
          <w:lang w:val="en-US"/>
        </w:rPr>
      </w:pPr>
      <w:r w:rsidRPr="00E44A0B">
        <w:rPr>
          <w:i/>
          <w:u w:val="single"/>
          <w:lang w:val="en-US"/>
        </w:rPr>
        <w:t>Player.cs:</w:t>
      </w:r>
      <w:r>
        <w:rPr>
          <w:lang w:val="en-US"/>
        </w:rPr>
        <w:t xml:space="preserve"> </w:t>
      </w:r>
      <w:r w:rsidR="00D0417C">
        <w:rPr>
          <w:lang w:val="en-US"/>
        </w:rPr>
        <w:t>Abstract class for player agents.</w:t>
      </w:r>
    </w:p>
    <w:p w:rsidR="00813277" w:rsidRDefault="00D0417C" w:rsidP="00D0417C">
      <w:pPr>
        <w:pStyle w:val="ListParagraph"/>
        <w:numPr>
          <w:ilvl w:val="2"/>
          <w:numId w:val="12"/>
        </w:numPr>
        <w:rPr>
          <w:lang w:val="en-US"/>
        </w:rPr>
      </w:pPr>
      <w:r w:rsidRPr="00D0417C">
        <w:rPr>
          <w:i/>
          <w:u w:val="single"/>
          <w:lang w:val="en-US"/>
        </w:rPr>
        <w:t>RegularPlayer</w:t>
      </w:r>
      <w:r w:rsidR="00D27751">
        <w:rPr>
          <w:i/>
          <w:u w:val="single"/>
          <w:lang w:val="en-US"/>
        </w:rPr>
        <w:t>.cs</w:t>
      </w:r>
      <w:r w:rsidRPr="00D0417C">
        <w:rPr>
          <w:i/>
          <w:u w:val="single"/>
          <w:lang w:val="en-US"/>
        </w:rPr>
        <w:t>:</w:t>
      </w:r>
      <w:r>
        <w:rPr>
          <w:lang w:val="en-US"/>
        </w:rPr>
        <w:t xml:space="preserve"> </w:t>
      </w:r>
      <w:r w:rsidR="00813277">
        <w:rPr>
          <w:lang w:val="en-US"/>
        </w:rPr>
        <w:t xml:space="preserve">Implementation for </w:t>
      </w:r>
      <w:r w:rsidR="00932430">
        <w:rPr>
          <w:lang w:val="en-US"/>
        </w:rPr>
        <w:t>a</w:t>
      </w:r>
      <w:r w:rsidR="00813277">
        <w:rPr>
          <w:lang w:val="en-US"/>
        </w:rPr>
        <w:t xml:space="preserve"> player </w:t>
      </w:r>
      <w:r w:rsidR="00932430">
        <w:rPr>
          <w:lang w:val="en-US"/>
        </w:rPr>
        <w:t>without body, using a control law to navigate through the virtual environment and can be</w:t>
      </w:r>
      <w:r>
        <w:rPr>
          <w:lang w:val="en-US"/>
        </w:rPr>
        <w:t xml:space="preserve"> override by a crowd simulator.</w:t>
      </w:r>
    </w:p>
    <w:p w:rsidR="00932430" w:rsidRDefault="00813277" w:rsidP="00D0417C">
      <w:pPr>
        <w:pStyle w:val="ListParagraph"/>
        <w:numPr>
          <w:ilvl w:val="1"/>
          <w:numId w:val="12"/>
        </w:numPr>
        <w:rPr>
          <w:lang w:val="en-US"/>
        </w:rPr>
      </w:pPr>
      <w:r w:rsidRPr="00E44A0B">
        <w:rPr>
          <w:i/>
          <w:u w:val="single"/>
          <w:lang w:val="en-US"/>
        </w:rPr>
        <w:t>RegularAgent.cs</w:t>
      </w:r>
      <w:r w:rsidR="00932430" w:rsidRPr="00E44A0B">
        <w:rPr>
          <w:i/>
          <w:u w:val="single"/>
          <w:lang w:val="en-US"/>
        </w:rPr>
        <w:t>:</w:t>
      </w:r>
      <w:r w:rsidR="00932430">
        <w:rPr>
          <w:lang w:val="en-US"/>
        </w:rPr>
        <w:t xml:space="preserve"> Implementation for a simple agent following a control law and a crowd simulator. Can navigate through environment and avoid collision. </w:t>
      </w:r>
    </w:p>
    <w:p w:rsidR="00932430" w:rsidRDefault="00932430" w:rsidP="00932430">
      <w:pPr>
        <w:pStyle w:val="ListParagraph"/>
        <w:numPr>
          <w:ilvl w:val="0"/>
          <w:numId w:val="12"/>
        </w:numPr>
        <w:rPr>
          <w:lang w:val="en-US"/>
        </w:rPr>
      </w:pPr>
      <w:r w:rsidRPr="00E44A0B">
        <w:rPr>
          <w:i/>
          <w:u w:val="single"/>
          <w:lang w:val="en-US"/>
        </w:rPr>
        <w:t>ControlLaw.cs:</w:t>
      </w:r>
      <w:r>
        <w:rPr>
          <w:lang w:val="en-US"/>
        </w:rPr>
        <w:t xml:space="preserve"> Interface for classes computing the goal of an agent (That can be override by a crowd simulator)</w:t>
      </w:r>
      <w:r w:rsidR="00353EF8">
        <w:rPr>
          <w:lang w:val="en-US"/>
        </w:rPr>
        <w:t>.</w:t>
      </w:r>
    </w:p>
    <w:p w:rsidR="00932430" w:rsidRDefault="00932430" w:rsidP="00932430">
      <w:pPr>
        <w:pStyle w:val="ListParagraph"/>
        <w:numPr>
          <w:ilvl w:val="1"/>
          <w:numId w:val="12"/>
        </w:numPr>
        <w:rPr>
          <w:lang w:val="en-US"/>
        </w:rPr>
      </w:pPr>
      <w:r w:rsidRPr="00E44A0B">
        <w:rPr>
          <w:i/>
          <w:u w:val="single"/>
          <w:lang w:val="en-US"/>
        </w:rPr>
        <w:t>Law</w:t>
      </w:r>
      <w:r w:rsidR="00D27751">
        <w:rPr>
          <w:i/>
          <w:u w:val="single"/>
          <w:lang w:val="en-US"/>
        </w:rPr>
        <w:t>Controller</w:t>
      </w:r>
      <w:r w:rsidRPr="00E44A0B">
        <w:rPr>
          <w:i/>
          <w:u w:val="single"/>
          <w:lang w:val="en-US"/>
        </w:rPr>
        <w:t>SpeedAngle.cs:</w:t>
      </w:r>
      <w:r>
        <w:rPr>
          <w:lang w:val="en-US"/>
        </w:rPr>
        <w:t xml:space="preserve"> Implementation using a device to influence speed and direction of movement.</w:t>
      </w:r>
      <w:r w:rsidR="003905E9">
        <w:rPr>
          <w:lang w:val="en-US"/>
        </w:rPr>
        <w:t xml:space="preserve"> </w:t>
      </w:r>
    </w:p>
    <w:p w:rsidR="00932430" w:rsidRDefault="00FD12CD" w:rsidP="00FD12CD">
      <w:pPr>
        <w:pStyle w:val="ListParagraph"/>
        <w:numPr>
          <w:ilvl w:val="1"/>
          <w:numId w:val="12"/>
        </w:numPr>
        <w:rPr>
          <w:lang w:val="en-US"/>
        </w:rPr>
      </w:pPr>
      <w:r w:rsidRPr="00FD12CD">
        <w:rPr>
          <w:i/>
          <w:u w:val="single"/>
          <w:lang w:val="en-US"/>
        </w:rPr>
        <w:t>LawControllerSpeedSideStep</w:t>
      </w:r>
      <w:r w:rsidR="00932430" w:rsidRPr="00E44A0B">
        <w:rPr>
          <w:i/>
          <w:u w:val="single"/>
          <w:lang w:val="en-US"/>
        </w:rPr>
        <w:t>.cs:</w:t>
      </w:r>
      <w:r w:rsidR="00932430">
        <w:rPr>
          <w:lang w:val="en-US"/>
        </w:rPr>
        <w:t xml:space="preserve"> Implementation using a device to influence spee</w:t>
      </w:r>
      <w:r w:rsidR="00243B53">
        <w:rPr>
          <w:lang w:val="en-US"/>
        </w:rPr>
        <w:t>d of forward and side movement, no rotation is done.</w:t>
      </w:r>
    </w:p>
    <w:p w:rsidR="00CB5B7E" w:rsidRDefault="00CB5B7E" w:rsidP="00CB5B7E">
      <w:pPr>
        <w:pStyle w:val="ListParagraph"/>
        <w:numPr>
          <w:ilvl w:val="1"/>
          <w:numId w:val="12"/>
        </w:numPr>
        <w:rPr>
          <w:lang w:val="en-US"/>
        </w:rPr>
      </w:pPr>
      <w:r>
        <w:rPr>
          <w:i/>
          <w:u w:val="single"/>
          <w:lang w:val="en-US"/>
        </w:rPr>
        <w:t>LawFileData</w:t>
      </w:r>
      <w:r w:rsidR="00492454">
        <w:rPr>
          <w:i/>
          <w:u w:val="single"/>
          <w:lang w:val="en-US"/>
        </w:rPr>
        <w:t>.cs</w:t>
      </w:r>
      <w:r>
        <w:rPr>
          <w:i/>
          <w:u w:val="single"/>
          <w:lang w:val="en-US"/>
        </w:rPr>
        <w:t>:</w:t>
      </w:r>
      <w:r>
        <w:rPr>
          <w:lang w:val="en-US"/>
        </w:rPr>
        <w:t xml:space="preserve"> Implementation that load a trajectory from a csv file (Format: time,x,y) to control the agent</w:t>
      </w:r>
      <w:r w:rsidRPr="00CB5B7E">
        <w:rPr>
          <w:lang w:val="en-US"/>
        </w:rPr>
        <w:t xml:space="preserve"> </w:t>
      </w:r>
    </w:p>
    <w:p w:rsidR="00CB5B7E" w:rsidRPr="00CB5B7E" w:rsidRDefault="00CB5B7E" w:rsidP="00CB5B7E">
      <w:pPr>
        <w:pStyle w:val="ListParagraph"/>
        <w:numPr>
          <w:ilvl w:val="1"/>
          <w:numId w:val="12"/>
        </w:numPr>
        <w:rPr>
          <w:lang w:val="en-US"/>
        </w:rPr>
      </w:pPr>
      <w:r>
        <w:rPr>
          <w:i/>
          <w:u w:val="single"/>
          <w:lang w:val="en-US"/>
        </w:rPr>
        <w:t>LawGoals.</w:t>
      </w:r>
      <w:r w:rsidRPr="00492454">
        <w:rPr>
          <w:i/>
          <w:u w:val="single"/>
          <w:lang w:val="en-US"/>
        </w:rPr>
        <w:t>cs:</w:t>
      </w:r>
      <w:r>
        <w:rPr>
          <w:lang w:val="en-US"/>
        </w:rPr>
        <w:t xml:space="preserve"> Implementation that defines a list of goals and uses unity built-in navmesh feature to find a path to the goals in order and can looped through the goals.</w:t>
      </w:r>
    </w:p>
    <w:p w:rsidR="00932430" w:rsidRDefault="00932430" w:rsidP="00932430">
      <w:pPr>
        <w:pStyle w:val="ListParagraph"/>
        <w:numPr>
          <w:ilvl w:val="1"/>
          <w:numId w:val="12"/>
        </w:numPr>
        <w:rPr>
          <w:lang w:val="en-US"/>
        </w:rPr>
      </w:pPr>
      <w:r w:rsidRPr="00E44A0B">
        <w:rPr>
          <w:i/>
          <w:u w:val="single"/>
          <w:lang w:val="en-US"/>
        </w:rPr>
        <w:t>LawMoveStraight.cs:</w:t>
      </w:r>
      <w:r>
        <w:rPr>
          <w:lang w:val="en-US"/>
        </w:rPr>
        <w:t xml:space="preserve"> Implementation that define</w:t>
      </w:r>
      <w:r w:rsidR="00D27751">
        <w:rPr>
          <w:lang w:val="en-US"/>
        </w:rPr>
        <w:t>s</w:t>
      </w:r>
      <w:r>
        <w:rPr>
          <w:lang w:val="en-US"/>
        </w:rPr>
        <w:t xml:space="preserve"> </w:t>
      </w:r>
      <w:r w:rsidR="003905E9">
        <w:rPr>
          <w:lang w:val="en-US"/>
        </w:rPr>
        <w:t>a straight and infinite movement, no rotation is done.</w:t>
      </w:r>
    </w:p>
    <w:p w:rsidR="00CB5B7E" w:rsidRDefault="00CB5B7E" w:rsidP="00CB5B7E">
      <w:pPr>
        <w:pStyle w:val="ListParagraph"/>
        <w:numPr>
          <w:ilvl w:val="1"/>
          <w:numId w:val="12"/>
        </w:numPr>
        <w:rPr>
          <w:lang w:val="en-US"/>
        </w:rPr>
      </w:pPr>
      <w:r>
        <w:rPr>
          <w:i/>
          <w:u w:val="single"/>
          <w:lang w:val="en-US"/>
        </w:rPr>
        <w:t>LawStanding.</w:t>
      </w:r>
      <w:r w:rsidRPr="00492454">
        <w:rPr>
          <w:i/>
          <w:u w:val="single"/>
          <w:lang w:val="en-US"/>
        </w:rPr>
        <w:t>cs:</w:t>
      </w:r>
      <w:r>
        <w:rPr>
          <w:lang w:val="en-US"/>
        </w:rPr>
        <w:t xml:space="preserve"> Implementation that does not move the agent but play a standing animation from different types.</w:t>
      </w:r>
      <w:r w:rsidRPr="00CB5B7E">
        <w:rPr>
          <w:lang w:val="en-US"/>
        </w:rPr>
        <w:t xml:space="preserve"> </w:t>
      </w:r>
      <w:r>
        <w:rPr>
          <w:lang w:val="en-US"/>
        </w:rPr>
        <w:t xml:space="preserve"> (0 : No animation,1 : </w:t>
      </w:r>
      <w:r w:rsidRPr="00CB5B7E">
        <w:rPr>
          <w:lang w:val="en-US"/>
        </w:rPr>
        <w:t>idle</w:t>
      </w:r>
      <w:r>
        <w:rPr>
          <w:lang w:val="en-US"/>
        </w:rPr>
        <w:t>,</w:t>
      </w:r>
      <w:r w:rsidRPr="00CB5B7E">
        <w:rPr>
          <w:lang w:val="en-US"/>
        </w:rPr>
        <w:t xml:space="preserve"> 2 </w:t>
      </w:r>
      <w:r>
        <w:rPr>
          <w:lang w:val="en-US"/>
        </w:rPr>
        <w:t>:</w:t>
      </w:r>
      <w:r w:rsidRPr="00CB5B7E">
        <w:rPr>
          <w:lang w:val="en-US"/>
        </w:rPr>
        <w:t xml:space="preserve"> talking</w:t>
      </w:r>
      <w:r>
        <w:rPr>
          <w:lang w:val="en-US"/>
        </w:rPr>
        <w:t>,</w:t>
      </w:r>
      <w:r w:rsidRPr="00CB5B7E">
        <w:rPr>
          <w:lang w:val="en-US"/>
        </w:rPr>
        <w:t xml:space="preserve"> 3 </w:t>
      </w:r>
      <w:r>
        <w:rPr>
          <w:lang w:val="en-US"/>
        </w:rPr>
        <w:t>:</w:t>
      </w:r>
      <w:r w:rsidRPr="00CB5B7E">
        <w:rPr>
          <w:lang w:val="en-US"/>
        </w:rPr>
        <w:t xml:space="preserve"> applause</w:t>
      </w:r>
      <w:r>
        <w:rPr>
          <w:lang w:val="en-US"/>
        </w:rPr>
        <w:t>,</w:t>
      </w:r>
      <w:r w:rsidRPr="00CB5B7E">
        <w:rPr>
          <w:lang w:val="en-US"/>
        </w:rPr>
        <w:t xml:space="preserve"> 4 </w:t>
      </w:r>
      <w:r>
        <w:rPr>
          <w:lang w:val="en-US"/>
        </w:rPr>
        <w:t>:</w:t>
      </w:r>
      <w:r w:rsidRPr="00CB5B7E">
        <w:rPr>
          <w:lang w:val="en-US"/>
        </w:rPr>
        <w:t xml:space="preserve"> look around</w:t>
      </w:r>
      <w:r>
        <w:rPr>
          <w:lang w:val="en-US"/>
        </w:rPr>
        <w:t>)</w:t>
      </w:r>
    </w:p>
    <w:p w:rsidR="00D27751" w:rsidRDefault="003905E9" w:rsidP="00CB5B7E">
      <w:pPr>
        <w:pStyle w:val="ListParagraph"/>
        <w:numPr>
          <w:ilvl w:val="1"/>
          <w:numId w:val="12"/>
        </w:numPr>
        <w:rPr>
          <w:lang w:val="en-US"/>
        </w:rPr>
      </w:pPr>
      <w:r w:rsidRPr="00E44A0B">
        <w:rPr>
          <w:i/>
          <w:u w:val="single"/>
          <w:lang w:val="en-US"/>
        </w:rPr>
        <w:t>LawWaypoints.cs:</w:t>
      </w:r>
      <w:r>
        <w:rPr>
          <w:lang w:val="en-US"/>
        </w:rPr>
        <w:t xml:space="preserve"> Implementation that define</w:t>
      </w:r>
      <w:r w:rsidR="00D27751">
        <w:rPr>
          <w:lang w:val="en-US"/>
        </w:rPr>
        <w:t>s</w:t>
      </w:r>
      <w:r>
        <w:rPr>
          <w:lang w:val="en-US"/>
        </w:rPr>
        <w:t xml:space="preserve"> a list of waypoint that agent has to reach in order and that can be looped. </w:t>
      </w:r>
    </w:p>
    <w:p w:rsidR="003905E9" w:rsidRDefault="003905E9" w:rsidP="003905E9">
      <w:pPr>
        <w:pStyle w:val="ListParagraph"/>
        <w:numPr>
          <w:ilvl w:val="0"/>
          <w:numId w:val="12"/>
        </w:numPr>
        <w:rPr>
          <w:lang w:val="en-US"/>
        </w:rPr>
      </w:pPr>
      <w:r w:rsidRPr="00E44A0B">
        <w:rPr>
          <w:i/>
          <w:u w:val="single"/>
          <w:lang w:val="en-US"/>
        </w:rPr>
        <w:t>Simulations.cs:</w:t>
      </w:r>
      <w:r>
        <w:rPr>
          <w:lang w:val="en-US"/>
        </w:rPr>
        <w:t xml:space="preserve"> Class that manages all the running crowd simulators and reports the results to the concerning agents</w:t>
      </w:r>
      <w:r w:rsidR="00353EF8">
        <w:rPr>
          <w:lang w:val="en-US"/>
        </w:rPr>
        <w:t>.</w:t>
      </w:r>
    </w:p>
    <w:p w:rsidR="003905E9" w:rsidRDefault="003905E9" w:rsidP="003905E9">
      <w:pPr>
        <w:pStyle w:val="ListParagraph"/>
        <w:numPr>
          <w:ilvl w:val="1"/>
          <w:numId w:val="12"/>
        </w:numPr>
        <w:rPr>
          <w:lang w:val="en-US"/>
        </w:rPr>
      </w:pPr>
      <w:r w:rsidRPr="00E44A0B">
        <w:rPr>
          <w:i/>
          <w:u w:val="single"/>
          <w:lang w:val="en-US"/>
        </w:rPr>
        <w:t>ControlSim.cs:</w:t>
      </w:r>
      <w:r>
        <w:rPr>
          <w:lang w:val="en-US"/>
        </w:rPr>
        <w:t xml:space="preserve"> Interface for classes controlling a crowd simulator</w:t>
      </w:r>
      <w:r w:rsidR="00353EF8">
        <w:rPr>
          <w:lang w:val="en-US"/>
        </w:rPr>
        <w:t>.</w:t>
      </w:r>
    </w:p>
    <w:p w:rsidR="003905E9" w:rsidRDefault="003905E9" w:rsidP="003905E9">
      <w:pPr>
        <w:pStyle w:val="ListParagraph"/>
        <w:numPr>
          <w:ilvl w:val="2"/>
          <w:numId w:val="12"/>
        </w:numPr>
        <w:rPr>
          <w:lang w:val="en-US"/>
        </w:rPr>
      </w:pPr>
      <w:r w:rsidRPr="00E44A0B">
        <w:rPr>
          <w:i/>
          <w:u w:val="single"/>
          <w:lang w:val="en-US"/>
        </w:rPr>
        <w:t>SimRVO.cs:</w:t>
      </w:r>
      <w:r>
        <w:rPr>
          <w:lang w:val="en-US"/>
        </w:rPr>
        <w:t xml:space="preserve"> Implementation to control the RVO simulator</w:t>
      </w:r>
      <w:r w:rsidR="00353EF8">
        <w:rPr>
          <w:lang w:val="en-US"/>
        </w:rPr>
        <w:t>.</w:t>
      </w:r>
    </w:p>
    <w:p w:rsidR="003905E9" w:rsidRDefault="003905E9" w:rsidP="003905E9">
      <w:pPr>
        <w:pStyle w:val="ListParagraph"/>
        <w:numPr>
          <w:ilvl w:val="3"/>
          <w:numId w:val="12"/>
        </w:numPr>
        <w:rPr>
          <w:lang w:val="en-US"/>
        </w:rPr>
      </w:pPr>
      <w:r w:rsidRPr="00E44A0B">
        <w:rPr>
          <w:i/>
          <w:u w:val="single"/>
          <w:lang w:val="en-US"/>
        </w:rPr>
        <w:t>RVOConfig.cs:</w:t>
      </w:r>
      <w:r>
        <w:rPr>
          <w:lang w:val="en-US"/>
        </w:rPr>
        <w:t xml:space="preserve"> XML serializable class containing RVO parameters</w:t>
      </w:r>
      <w:r w:rsidR="00353EF8">
        <w:rPr>
          <w:lang w:val="en-US"/>
        </w:rPr>
        <w:t>.</w:t>
      </w:r>
    </w:p>
    <w:p w:rsidR="003905E9" w:rsidRDefault="003905E9" w:rsidP="003905E9">
      <w:pPr>
        <w:pStyle w:val="ListParagraph"/>
        <w:numPr>
          <w:ilvl w:val="1"/>
          <w:numId w:val="12"/>
        </w:numPr>
        <w:rPr>
          <w:lang w:val="en-US"/>
        </w:rPr>
      </w:pPr>
      <w:r w:rsidRPr="00E44A0B">
        <w:rPr>
          <w:i/>
          <w:u w:val="single"/>
          <w:lang w:val="en-US"/>
        </w:rPr>
        <w:t>Obstacles.cs:</w:t>
      </w:r>
      <w:r>
        <w:rPr>
          <w:lang w:val="en-US"/>
        </w:rPr>
        <w:t xml:space="preserve"> Class that define and list the different obstacles of a trial </w:t>
      </w:r>
      <w:r w:rsidR="0042504C">
        <w:rPr>
          <w:lang w:val="en-US"/>
        </w:rPr>
        <w:t>stage</w:t>
      </w:r>
      <w:r>
        <w:rPr>
          <w:lang w:val="en-US"/>
        </w:rPr>
        <w:t xml:space="preserve"> so it can be inserted to the crowd simulators</w:t>
      </w:r>
      <w:r w:rsidR="00353EF8">
        <w:rPr>
          <w:lang w:val="en-US"/>
        </w:rPr>
        <w:t>.</w:t>
      </w:r>
    </w:p>
    <w:p w:rsidR="003905E9" w:rsidRDefault="003905E9" w:rsidP="003905E9">
      <w:pPr>
        <w:pStyle w:val="ListParagraph"/>
        <w:numPr>
          <w:ilvl w:val="0"/>
          <w:numId w:val="12"/>
        </w:numPr>
        <w:rPr>
          <w:lang w:val="en-US"/>
        </w:rPr>
      </w:pPr>
      <w:r w:rsidRPr="00E44A0B">
        <w:rPr>
          <w:i/>
          <w:u w:val="single"/>
          <w:lang w:val="en-US"/>
        </w:rPr>
        <w:t>AnimationController.cs:</w:t>
      </w:r>
      <w:r>
        <w:rPr>
          <w:lang w:val="en-US"/>
        </w:rPr>
        <w:t xml:space="preserve"> control the animation of the virtual human models (</w:t>
      </w:r>
      <w:r w:rsidRPr="003905E9">
        <w:rPr>
          <w:b/>
          <w:color w:val="EA8B00"/>
          <w:lang w:val="en-US"/>
        </w:rPr>
        <w:t>ToDo</w:t>
      </w:r>
      <w:r>
        <w:rPr>
          <w:lang w:val="en-US"/>
        </w:rPr>
        <w:t>: create interface for other models)</w:t>
      </w:r>
      <w:r w:rsidR="00353EF8">
        <w:rPr>
          <w:lang w:val="en-US"/>
        </w:rPr>
        <w:t>.</w:t>
      </w:r>
    </w:p>
    <w:p w:rsidR="00E44A0B" w:rsidRDefault="00E44A0B" w:rsidP="00E44A0B">
      <w:pPr>
        <w:rPr>
          <w:lang w:val="en-US"/>
        </w:rPr>
      </w:pPr>
    </w:p>
    <w:p w:rsidR="00E44A0B" w:rsidRDefault="00E44A0B" w:rsidP="00E44A0B">
      <w:pPr>
        <w:pStyle w:val="Heading3"/>
      </w:pPr>
      <w:bookmarkStart w:id="16" w:name="_Toc4569229"/>
      <w:r>
        <w:lastRenderedPageBreak/>
        <w:t>Recorder</w:t>
      </w:r>
      <w:bookmarkEnd w:id="16"/>
    </w:p>
    <w:p w:rsidR="00E44A0B" w:rsidRDefault="00E44A0B" w:rsidP="00E44A0B">
      <w:pPr>
        <w:rPr>
          <w:lang w:val="en-US"/>
        </w:rPr>
      </w:pPr>
      <w:r>
        <w:rPr>
          <w:lang w:val="en-US"/>
        </w:rPr>
        <w:t>The Recorder block contains all the classes that handle the recording of the data studied during the experimentation. Here is a list of the classes found in the Recorder block:</w:t>
      </w:r>
    </w:p>
    <w:p w:rsidR="00E44A0B" w:rsidRDefault="00E44A0B" w:rsidP="00E44A0B">
      <w:pPr>
        <w:pStyle w:val="ListParagraph"/>
        <w:numPr>
          <w:ilvl w:val="0"/>
          <w:numId w:val="13"/>
        </w:numPr>
        <w:rPr>
          <w:lang w:val="en-US"/>
        </w:rPr>
      </w:pPr>
      <w:r w:rsidRPr="00E44A0B">
        <w:rPr>
          <w:i/>
          <w:u w:val="single"/>
          <w:lang w:val="en-US"/>
        </w:rPr>
        <w:t>Recorder.cs:</w:t>
      </w:r>
      <w:r>
        <w:rPr>
          <w:lang w:val="en-US"/>
        </w:rPr>
        <w:t xml:space="preserve"> Interface for classes handling data recording</w:t>
      </w:r>
    </w:p>
    <w:p w:rsidR="00E44A0B" w:rsidRDefault="00E44A0B" w:rsidP="00E44A0B">
      <w:pPr>
        <w:pStyle w:val="ListParagraph"/>
        <w:numPr>
          <w:ilvl w:val="1"/>
          <w:numId w:val="13"/>
        </w:numPr>
        <w:rPr>
          <w:lang w:val="en-US"/>
        </w:rPr>
      </w:pPr>
      <w:r w:rsidRPr="00E44A0B">
        <w:rPr>
          <w:i/>
          <w:u w:val="single"/>
          <w:lang w:val="en-US"/>
        </w:rPr>
        <w:t>RegularRecorder.cs:</w:t>
      </w:r>
      <w:r>
        <w:rPr>
          <w:lang w:val="en-US"/>
        </w:rPr>
        <w:t xml:space="preserve"> Implementation that save Spatial data and device state at each step of the experiement</w:t>
      </w:r>
    </w:p>
    <w:p w:rsidR="00E44A0B" w:rsidRDefault="00E44A0B" w:rsidP="00E44A0B">
      <w:pPr>
        <w:pStyle w:val="ListParagraph"/>
        <w:numPr>
          <w:ilvl w:val="1"/>
          <w:numId w:val="13"/>
        </w:numPr>
        <w:rPr>
          <w:lang w:val="en-US"/>
        </w:rPr>
      </w:pPr>
      <w:r w:rsidRPr="00E44A0B">
        <w:rPr>
          <w:i/>
          <w:u w:val="single"/>
          <w:lang w:val="en-US"/>
        </w:rPr>
        <w:t>ConfigurableRecorder.cs:</w:t>
      </w:r>
      <w:r>
        <w:rPr>
          <w:lang w:val="en-US"/>
        </w:rPr>
        <w:t xml:space="preserve"> Implementation that can be configure with a list of data to save.</w:t>
      </w:r>
    </w:p>
    <w:p w:rsidR="00E44A0B" w:rsidRDefault="00E44A0B" w:rsidP="00E44A0B">
      <w:pPr>
        <w:pStyle w:val="ListParagraph"/>
        <w:numPr>
          <w:ilvl w:val="0"/>
          <w:numId w:val="13"/>
        </w:numPr>
        <w:rPr>
          <w:lang w:val="en-US"/>
        </w:rPr>
      </w:pPr>
      <w:r w:rsidRPr="00E44A0B">
        <w:rPr>
          <w:i/>
          <w:u w:val="single"/>
          <w:lang w:val="en-US"/>
        </w:rPr>
        <w:t>RecorderData.cs:</w:t>
      </w:r>
      <w:r>
        <w:rPr>
          <w:lang w:val="en-US"/>
        </w:rPr>
        <w:t xml:space="preserve"> Interface that define a type of data and how to record it for the ConfigurableRecorder data list.</w:t>
      </w:r>
    </w:p>
    <w:p w:rsidR="00E44A0B" w:rsidRDefault="00E44A0B" w:rsidP="00E44A0B">
      <w:pPr>
        <w:pStyle w:val="ListParagraph"/>
        <w:numPr>
          <w:ilvl w:val="1"/>
          <w:numId w:val="13"/>
        </w:numPr>
        <w:rPr>
          <w:lang w:val="en-US"/>
        </w:rPr>
      </w:pPr>
      <w:r w:rsidRPr="00E44A0B">
        <w:rPr>
          <w:i/>
          <w:u w:val="single"/>
          <w:lang w:val="en-US"/>
        </w:rPr>
        <w:t>DataUnitySpatial.cs:</w:t>
      </w:r>
      <w:r>
        <w:rPr>
          <w:lang w:val="en-US"/>
        </w:rPr>
        <w:t xml:space="preserve"> Implementation for the position and rotation of player and agents</w:t>
      </w:r>
    </w:p>
    <w:p w:rsidR="00E44A0B" w:rsidRDefault="00E44A0B" w:rsidP="00E44A0B">
      <w:pPr>
        <w:pStyle w:val="ListParagraph"/>
        <w:numPr>
          <w:ilvl w:val="1"/>
          <w:numId w:val="13"/>
        </w:numPr>
        <w:rPr>
          <w:lang w:val="en-US"/>
        </w:rPr>
      </w:pPr>
      <w:r w:rsidRPr="00E44A0B">
        <w:rPr>
          <w:i/>
          <w:u w:val="single"/>
          <w:lang w:val="en-US"/>
        </w:rPr>
        <w:t>DataDeviceState.cs:</w:t>
      </w:r>
      <w:r>
        <w:rPr>
          <w:lang w:val="en-US"/>
        </w:rPr>
        <w:t xml:space="preserve"> Implementation for the state of the player’s device</w:t>
      </w:r>
    </w:p>
    <w:p w:rsidR="000B56CB" w:rsidRDefault="000B56CB" w:rsidP="000B56CB">
      <w:pPr>
        <w:rPr>
          <w:lang w:val="en-US"/>
        </w:rPr>
      </w:pPr>
    </w:p>
    <w:p w:rsidR="000B56CB" w:rsidRDefault="000B56CB" w:rsidP="000B56CB">
      <w:pPr>
        <w:pStyle w:val="Heading3"/>
      </w:pPr>
      <w:bookmarkStart w:id="17" w:name="_Toc4569230"/>
      <w:r>
        <w:t>Tools</w:t>
      </w:r>
      <w:bookmarkEnd w:id="17"/>
    </w:p>
    <w:p w:rsidR="000B56CB" w:rsidRDefault="000B56CB" w:rsidP="000B56CB">
      <w:pPr>
        <w:rPr>
          <w:lang w:val="en-US"/>
        </w:rPr>
      </w:pPr>
      <w:r>
        <w:rPr>
          <w:lang w:val="en-US"/>
        </w:rPr>
        <w:t>The Tools block contains a variety of useful tools. Some of these tools are enclose in a custom class so that it can easily be adapted to different platform (Screen/Immersia/HMD/android). Here is a list of the classes found in the Tools block:</w:t>
      </w:r>
    </w:p>
    <w:p w:rsidR="00CB5B7E" w:rsidRDefault="00CB5B7E" w:rsidP="000B56CB">
      <w:pPr>
        <w:pStyle w:val="ListParagraph"/>
        <w:numPr>
          <w:ilvl w:val="0"/>
          <w:numId w:val="14"/>
        </w:numPr>
        <w:rPr>
          <w:lang w:val="en-US"/>
        </w:rPr>
      </w:pPr>
      <w:r w:rsidRPr="00492454">
        <w:rPr>
          <w:i/>
          <w:u w:val="single"/>
          <w:lang w:val="en-US"/>
        </w:rPr>
        <w:t>ToolsCamRecorder.cs:</w:t>
      </w:r>
      <w:r>
        <w:rPr>
          <w:lang w:val="en-US"/>
        </w:rPr>
        <w:t xml:space="preserve"> Tool to record picture</w:t>
      </w:r>
      <w:r w:rsidR="00492454">
        <w:rPr>
          <w:lang w:val="en-US"/>
        </w:rPr>
        <w:t>s</w:t>
      </w:r>
      <w:r>
        <w:rPr>
          <w:lang w:val="en-US"/>
        </w:rPr>
        <w:t xml:space="preserve"> of t</w:t>
      </w:r>
      <w:r w:rsidR="00492454">
        <w:rPr>
          <w:lang w:val="en-US"/>
        </w:rPr>
        <w:t>he screen at specific Framerate to create video.</w:t>
      </w:r>
    </w:p>
    <w:p w:rsidR="000B56CB" w:rsidRDefault="000B56CB" w:rsidP="000B56CB">
      <w:pPr>
        <w:pStyle w:val="ListParagraph"/>
        <w:numPr>
          <w:ilvl w:val="0"/>
          <w:numId w:val="14"/>
        </w:numPr>
        <w:rPr>
          <w:lang w:val="en-US"/>
        </w:rPr>
      </w:pPr>
      <w:r w:rsidRPr="00492454">
        <w:rPr>
          <w:i/>
          <w:u w:val="single"/>
          <w:lang w:val="en-US"/>
        </w:rPr>
        <w:t>ToolsDebug.cs:</w:t>
      </w:r>
      <w:r>
        <w:rPr>
          <w:lang w:val="en-US"/>
        </w:rPr>
        <w:t xml:space="preserve"> Handle all the debug messages from error messages to simple logging.</w:t>
      </w:r>
    </w:p>
    <w:p w:rsidR="00492454" w:rsidRDefault="00492454" w:rsidP="000B56CB">
      <w:pPr>
        <w:pStyle w:val="ListParagraph"/>
        <w:numPr>
          <w:ilvl w:val="0"/>
          <w:numId w:val="14"/>
        </w:numPr>
        <w:rPr>
          <w:lang w:val="en-US"/>
        </w:rPr>
      </w:pPr>
      <w:r>
        <w:rPr>
          <w:i/>
          <w:u w:val="single"/>
          <w:lang w:val="en-US"/>
        </w:rPr>
        <w:t>ToolsGeneral.</w:t>
      </w:r>
      <w:r>
        <w:rPr>
          <w:lang w:val="en-US"/>
        </w:rPr>
        <w:t>cs: Handle small useful functions.</w:t>
      </w:r>
    </w:p>
    <w:p w:rsidR="000B56CB" w:rsidRDefault="000B56CB" w:rsidP="000B56CB">
      <w:pPr>
        <w:pStyle w:val="ListParagraph"/>
        <w:numPr>
          <w:ilvl w:val="0"/>
          <w:numId w:val="14"/>
        </w:numPr>
        <w:rPr>
          <w:lang w:val="en-US"/>
        </w:rPr>
      </w:pPr>
      <w:r w:rsidRPr="00492454">
        <w:rPr>
          <w:i/>
          <w:u w:val="single"/>
          <w:lang w:val="en-US"/>
        </w:rPr>
        <w:t>ToolsInput.cs:</w:t>
      </w:r>
      <w:r>
        <w:rPr>
          <w:lang w:val="en-US"/>
        </w:rPr>
        <w:t xml:space="preserve"> Handle the master input used by the experiment runner during the experiment.</w:t>
      </w:r>
    </w:p>
    <w:p w:rsidR="000B56CB" w:rsidRDefault="00492454" w:rsidP="000B56CB">
      <w:pPr>
        <w:pStyle w:val="ListParagraph"/>
        <w:numPr>
          <w:ilvl w:val="0"/>
          <w:numId w:val="14"/>
        </w:numPr>
        <w:rPr>
          <w:lang w:val="en-US"/>
        </w:rPr>
      </w:pPr>
      <w:r>
        <w:rPr>
          <w:i/>
          <w:u w:val="single"/>
          <w:lang w:val="en-US"/>
        </w:rPr>
        <w:t>ToolsOutput.cs:</w:t>
      </w:r>
      <w:r>
        <w:rPr>
          <w:lang w:val="en-US"/>
        </w:rPr>
        <w:t xml:space="preserve"> H</w:t>
      </w:r>
      <w:r w:rsidR="000B56CB">
        <w:rPr>
          <w:lang w:val="en-US"/>
        </w:rPr>
        <w:t>andle the creation and writing of output files.</w:t>
      </w:r>
    </w:p>
    <w:p w:rsidR="000B56CB" w:rsidRDefault="000B56CB" w:rsidP="000B56CB">
      <w:pPr>
        <w:pStyle w:val="ListParagraph"/>
        <w:numPr>
          <w:ilvl w:val="0"/>
          <w:numId w:val="14"/>
        </w:numPr>
        <w:rPr>
          <w:lang w:val="en-US"/>
        </w:rPr>
      </w:pPr>
      <w:r w:rsidRPr="00492454">
        <w:rPr>
          <w:i/>
          <w:u w:val="single"/>
          <w:lang w:val="en-US"/>
        </w:rPr>
        <w:t>ToolsTime.cs:</w:t>
      </w:r>
      <w:r>
        <w:rPr>
          <w:lang w:val="en-US"/>
        </w:rPr>
        <w:t xml:space="preserve"> Handle the different time used during an experiment.</w:t>
      </w:r>
    </w:p>
    <w:p w:rsidR="003A172E" w:rsidRDefault="003A172E" w:rsidP="003A172E">
      <w:pPr>
        <w:pStyle w:val="Heading3"/>
      </w:pPr>
      <w:bookmarkStart w:id="18" w:name="_Toc4569231"/>
      <w:r>
        <w:lastRenderedPageBreak/>
        <w:t>Workflow</w:t>
      </w:r>
      <w:bookmarkEnd w:id="18"/>
    </w:p>
    <w:p w:rsidR="003A172E" w:rsidRDefault="003A172E" w:rsidP="003A172E">
      <w:pPr>
        <w:keepNext/>
      </w:pPr>
      <w:r>
        <w:rPr>
          <w:noProof/>
          <w:lang w:val="en-US"/>
        </w:rPr>
        <w:drawing>
          <wp:inline distT="0" distB="0" distL="0" distR="0" wp14:anchorId="3DF9D447" wp14:editId="50E6C082">
            <wp:extent cx="5760720" cy="4044950"/>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4044950"/>
                    </a:xfrm>
                    <a:prstGeom prst="rect">
                      <a:avLst/>
                    </a:prstGeom>
                  </pic:spPr>
                </pic:pic>
              </a:graphicData>
            </a:graphic>
          </wp:inline>
        </w:drawing>
      </w:r>
    </w:p>
    <w:p w:rsidR="00D44F20" w:rsidRDefault="003A172E" w:rsidP="00D44F20">
      <w:pPr>
        <w:pStyle w:val="Caption"/>
        <w:jc w:val="center"/>
        <w:rPr>
          <w:lang w:val="en-US"/>
        </w:rPr>
      </w:pPr>
      <w:r w:rsidRPr="003A172E">
        <w:rPr>
          <w:lang w:val="en-US"/>
        </w:rPr>
        <w:t xml:space="preserve">Figure </w:t>
      </w:r>
      <w:r w:rsidRPr="003A172E">
        <w:rPr>
          <w:lang w:val="en-US"/>
        </w:rPr>
        <w:fldChar w:fldCharType="begin"/>
      </w:r>
      <w:r w:rsidRPr="003A172E">
        <w:rPr>
          <w:lang w:val="en-US"/>
        </w:rPr>
        <w:instrText xml:space="preserve"> SEQ Figure \* ARABIC </w:instrText>
      </w:r>
      <w:r w:rsidRPr="003A172E">
        <w:rPr>
          <w:lang w:val="en-US"/>
        </w:rPr>
        <w:fldChar w:fldCharType="separate"/>
      </w:r>
      <w:r w:rsidR="00D44F20">
        <w:rPr>
          <w:noProof/>
          <w:lang w:val="en-US"/>
        </w:rPr>
        <w:t>4</w:t>
      </w:r>
      <w:r w:rsidRPr="003A172E">
        <w:rPr>
          <w:lang w:val="en-US"/>
        </w:rPr>
        <w:fldChar w:fldCharType="end"/>
      </w:r>
      <w:r w:rsidRPr="003A172E">
        <w:rPr>
          <w:lang w:val="en-US"/>
        </w:rPr>
        <w:t>: Workflow during trial initialization</w:t>
      </w:r>
    </w:p>
    <w:p w:rsidR="00814043" w:rsidRPr="00814043" w:rsidRDefault="00814043" w:rsidP="00814043">
      <w:pPr>
        <w:rPr>
          <w:lang w:val="en-US"/>
        </w:rPr>
      </w:pPr>
    </w:p>
    <w:p w:rsidR="00D44F20" w:rsidRDefault="00D44F20" w:rsidP="00D44F20">
      <w:pPr>
        <w:pStyle w:val="Caption"/>
        <w:keepNext/>
        <w:jc w:val="center"/>
      </w:pPr>
      <w:r>
        <w:rPr>
          <w:noProof/>
          <w:lang w:val="en-US"/>
        </w:rPr>
        <w:lastRenderedPageBreak/>
        <w:drawing>
          <wp:inline distT="0" distB="0" distL="0" distR="0" wp14:anchorId="61E5AF7F" wp14:editId="41CE410E">
            <wp:extent cx="5760720" cy="4853940"/>
            <wp:effectExtent l="0" t="0" r="0" b="381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4853940"/>
                    </a:xfrm>
                    <a:prstGeom prst="rect">
                      <a:avLst/>
                    </a:prstGeom>
                  </pic:spPr>
                </pic:pic>
              </a:graphicData>
            </a:graphic>
          </wp:inline>
        </w:drawing>
      </w:r>
    </w:p>
    <w:p w:rsidR="00D44F20" w:rsidRDefault="00D44F20" w:rsidP="00D44F20">
      <w:pPr>
        <w:pStyle w:val="Caption"/>
        <w:jc w:val="center"/>
        <w:rPr>
          <w:lang w:val="en-US"/>
        </w:rPr>
      </w:pPr>
      <w:r w:rsidRPr="00D44F20">
        <w:rPr>
          <w:lang w:val="en-US"/>
        </w:rPr>
        <w:t xml:space="preserve">Figure </w:t>
      </w:r>
      <w:r w:rsidRPr="00D44F20">
        <w:rPr>
          <w:lang w:val="en-US"/>
        </w:rPr>
        <w:fldChar w:fldCharType="begin"/>
      </w:r>
      <w:r w:rsidRPr="00D44F20">
        <w:rPr>
          <w:lang w:val="en-US"/>
        </w:rPr>
        <w:instrText xml:space="preserve"> SEQ Figure \* ARABIC </w:instrText>
      </w:r>
      <w:r w:rsidRPr="00D44F20">
        <w:rPr>
          <w:lang w:val="en-US"/>
        </w:rPr>
        <w:fldChar w:fldCharType="separate"/>
      </w:r>
      <w:r w:rsidRPr="00D44F20">
        <w:rPr>
          <w:noProof/>
          <w:lang w:val="en-US"/>
        </w:rPr>
        <w:t>5</w:t>
      </w:r>
      <w:r w:rsidRPr="00D44F20">
        <w:rPr>
          <w:lang w:val="en-US"/>
        </w:rPr>
        <w:fldChar w:fldCharType="end"/>
      </w:r>
      <w:r w:rsidRPr="00D44F20">
        <w:rPr>
          <w:lang w:val="en-US"/>
        </w:rPr>
        <w:t>: Workflow during a regular trial main loop</w:t>
      </w:r>
    </w:p>
    <w:p w:rsidR="00814043" w:rsidRDefault="00814043" w:rsidP="00814043">
      <w:pPr>
        <w:pStyle w:val="Heading2"/>
      </w:pPr>
      <w:bookmarkStart w:id="19" w:name="_Toc4569232"/>
      <w:r>
        <w:t>Configuration files</w:t>
      </w:r>
      <w:bookmarkEnd w:id="19"/>
    </w:p>
    <w:p w:rsidR="00814043" w:rsidRDefault="00107E5E" w:rsidP="00107E5E">
      <w:pPr>
        <w:pStyle w:val="Heading3"/>
      </w:pPr>
      <w:r>
        <w:t>Files structures</w:t>
      </w:r>
    </w:p>
    <w:p w:rsidR="00107E5E" w:rsidRPr="00107E5E" w:rsidRDefault="00107E5E" w:rsidP="00107E5E">
      <w:pPr>
        <w:rPr>
          <w:lang w:val="en-US"/>
        </w:rPr>
      </w:pPr>
      <w:bookmarkStart w:id="20" w:name="_GoBack"/>
      <w:bookmarkEnd w:id="20"/>
    </w:p>
    <w:p w:rsidR="0056765E" w:rsidRDefault="0056765E" w:rsidP="00D44F20">
      <w:pPr>
        <w:pStyle w:val="Caption"/>
        <w:jc w:val="center"/>
        <w:rPr>
          <w:lang w:val="en-US"/>
        </w:rPr>
      </w:pPr>
      <w:r>
        <w:rPr>
          <w:lang w:val="en-US"/>
        </w:rPr>
        <w:br w:type="page"/>
      </w:r>
    </w:p>
    <w:p w:rsidR="003D6F60" w:rsidRDefault="003D6F60" w:rsidP="00EC4C99">
      <w:pPr>
        <w:pStyle w:val="Heading1"/>
      </w:pPr>
      <w:bookmarkStart w:id="21" w:name="_Toc4569233"/>
      <w:r>
        <w:lastRenderedPageBreak/>
        <w:t>Add-Ons</w:t>
      </w:r>
      <w:bookmarkEnd w:id="21"/>
    </w:p>
    <w:p w:rsidR="003D6F60" w:rsidRDefault="003D6F60" w:rsidP="003D6F60">
      <w:pPr>
        <w:pStyle w:val="Heading2"/>
      </w:pPr>
      <w:bookmarkStart w:id="22" w:name="_Toc4569234"/>
      <w:r>
        <w:t>Fove</w:t>
      </w:r>
      <w:bookmarkEnd w:id="22"/>
    </w:p>
    <w:p w:rsidR="003D6F60" w:rsidRDefault="003D6F60" w:rsidP="003D6F60">
      <w:pPr>
        <w:rPr>
          <w:lang w:val="en-US"/>
        </w:rPr>
      </w:pPr>
      <w:r>
        <w:rPr>
          <w:lang w:val="en-US"/>
        </w:rPr>
        <w:t xml:space="preserve">The Fove add-on enables the experiment to be run in the Fove HMD. It also offers tools to exploit the gaze of a participant to use it in a trial and/or to record it for future analysis. </w:t>
      </w:r>
    </w:p>
    <w:p w:rsidR="003D6F60" w:rsidRDefault="003D6F60" w:rsidP="003D6F60">
      <w:pPr>
        <w:pStyle w:val="Heading3"/>
      </w:pPr>
      <w:bookmarkStart w:id="23" w:name="_Toc4569235"/>
      <w:r>
        <w:t>Using the Fove as a simple HMD</w:t>
      </w:r>
      <w:bookmarkEnd w:id="23"/>
    </w:p>
    <w:p w:rsidR="003D6F60" w:rsidRDefault="00DA44C7" w:rsidP="00785252">
      <w:pPr>
        <w:rPr>
          <w:lang w:val="en-US"/>
        </w:rPr>
      </w:pPr>
      <w:r>
        <w:rPr>
          <w:lang w:val="en-US"/>
        </w:rPr>
        <w:t>To enable the Fove plugin to work in your experiment, 3 steps are mandatory:</w:t>
      </w:r>
      <w:r w:rsidR="00785252">
        <w:rPr>
          <w:lang w:val="en-US"/>
        </w:rPr>
        <w:t xml:space="preserve"> </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89"/>
        <w:gridCol w:w="6373"/>
      </w:tblGrid>
      <w:tr w:rsidR="00DA44C7" w:rsidTr="00107E5E">
        <w:tc>
          <w:tcPr>
            <w:tcW w:w="2689" w:type="dxa"/>
          </w:tcPr>
          <w:p w:rsidR="00DA44C7" w:rsidRPr="00C34806" w:rsidRDefault="00DA44C7" w:rsidP="00107E5E">
            <w:pPr>
              <w:jc w:val="center"/>
              <w:rPr>
                <w:sz w:val="28"/>
                <w:szCs w:val="28"/>
                <w:lang w:val="en-US"/>
              </w:rPr>
            </w:pPr>
            <w:r w:rsidRPr="00C34806">
              <w:rPr>
                <w:b/>
                <w:sz w:val="28"/>
                <w:szCs w:val="28"/>
                <w:u w:val="single"/>
                <w:lang w:val="en-US"/>
              </w:rPr>
              <w:t>Step 1</w:t>
            </w:r>
          </w:p>
          <w:p w:rsidR="00DA44C7" w:rsidRPr="00C34806" w:rsidRDefault="00DA44C7" w:rsidP="00DA44C7">
            <w:pPr>
              <w:rPr>
                <w:lang w:val="en-US"/>
              </w:rPr>
            </w:pPr>
            <w:r w:rsidRPr="00C34806">
              <w:rPr>
                <w:color w:val="FF0000"/>
                <w:lang w:val="en-US"/>
              </w:rPr>
              <w:t>Mandatory</w:t>
            </w:r>
            <w:r w:rsidRPr="00C34806">
              <w:rPr>
                <w:lang w:val="en-US"/>
              </w:rPr>
              <w:t xml:space="preserve">: </w:t>
            </w:r>
            <w:r>
              <w:rPr>
                <w:lang w:val="en-US"/>
              </w:rPr>
              <w:t>Add the Fove Rig to the player at the same level as the Main Camera OR use one of the Fove player prefab.</w:t>
            </w:r>
            <w:r w:rsidR="0023371D">
              <w:rPr>
                <w:lang w:val="en-US"/>
              </w:rPr>
              <w:t xml:space="preserve"> Both contains the required FoveInterface script.</w:t>
            </w:r>
          </w:p>
        </w:tc>
        <w:tc>
          <w:tcPr>
            <w:tcW w:w="6373" w:type="dxa"/>
          </w:tcPr>
          <w:p w:rsidR="00DA44C7" w:rsidRPr="00C34806" w:rsidRDefault="0023371D" w:rsidP="00107E5E">
            <w:pPr>
              <w:rPr>
                <w:lang w:val="en-US"/>
              </w:rPr>
            </w:pPr>
            <w:r>
              <w:rPr>
                <w:noProof/>
                <w:lang w:val="en-US"/>
              </w:rPr>
              <w:drawing>
                <wp:inline distT="0" distB="0" distL="0" distR="0" wp14:anchorId="3292A325" wp14:editId="60D190FE">
                  <wp:extent cx="3943350" cy="3403437"/>
                  <wp:effectExtent l="0" t="0" r="0" b="698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52844" cy="3411631"/>
                          </a:xfrm>
                          <a:prstGeom prst="rect">
                            <a:avLst/>
                          </a:prstGeom>
                        </pic:spPr>
                      </pic:pic>
                    </a:graphicData>
                  </a:graphic>
                </wp:inline>
              </w:drawing>
            </w:r>
          </w:p>
        </w:tc>
      </w:tr>
      <w:tr w:rsidR="00DA44C7" w:rsidRPr="0023371D" w:rsidTr="00107E5E">
        <w:tc>
          <w:tcPr>
            <w:tcW w:w="2689" w:type="dxa"/>
          </w:tcPr>
          <w:p w:rsidR="00DA44C7" w:rsidRPr="00C34806" w:rsidRDefault="00DA44C7" w:rsidP="00107E5E">
            <w:pPr>
              <w:jc w:val="center"/>
              <w:rPr>
                <w:b/>
                <w:noProof/>
                <w:sz w:val="28"/>
                <w:szCs w:val="28"/>
                <w:u w:val="single"/>
                <w:lang w:val="en-US"/>
              </w:rPr>
            </w:pPr>
            <w:r>
              <w:rPr>
                <w:b/>
                <w:noProof/>
                <w:sz w:val="28"/>
                <w:szCs w:val="28"/>
                <w:u w:val="single"/>
                <w:lang w:val="en-US"/>
              </w:rPr>
              <w:t>S</w:t>
            </w:r>
            <w:r w:rsidRPr="00C34806">
              <w:rPr>
                <w:b/>
                <w:noProof/>
                <w:sz w:val="28"/>
                <w:szCs w:val="28"/>
                <w:u w:val="single"/>
                <w:lang w:val="en-US"/>
              </w:rPr>
              <w:t>tep 2</w:t>
            </w:r>
          </w:p>
          <w:p w:rsidR="00DA44C7" w:rsidRDefault="00DA44C7" w:rsidP="0023371D">
            <w:pPr>
              <w:rPr>
                <w:lang w:val="en-US"/>
              </w:rPr>
            </w:pPr>
            <w:r w:rsidRPr="00955EFC">
              <w:rPr>
                <w:noProof/>
                <w:color w:val="FF0000"/>
                <w:lang w:val="en-US"/>
              </w:rPr>
              <w:t>Mandatory</w:t>
            </w:r>
            <w:r>
              <w:rPr>
                <w:noProof/>
                <w:lang w:val="en-US"/>
              </w:rPr>
              <w:t xml:space="preserve">: </w:t>
            </w:r>
            <w:r w:rsidR="0023371D">
              <w:rPr>
                <w:noProof/>
                <w:lang w:val="en-US"/>
              </w:rPr>
              <w:t>Add FoveManager to MainManager.PluginManager and link the FoveRig to it.</w:t>
            </w:r>
          </w:p>
        </w:tc>
        <w:tc>
          <w:tcPr>
            <w:tcW w:w="6373" w:type="dxa"/>
          </w:tcPr>
          <w:p w:rsidR="00DA44C7" w:rsidRPr="00C34806" w:rsidRDefault="0023371D" w:rsidP="00107E5E">
            <w:pPr>
              <w:rPr>
                <w:lang w:val="en-US"/>
              </w:rPr>
            </w:pPr>
            <w:r>
              <w:rPr>
                <w:noProof/>
                <w:lang w:val="en-US"/>
              </w:rPr>
              <w:drawing>
                <wp:inline distT="0" distB="0" distL="0" distR="0" wp14:anchorId="310E3AE8" wp14:editId="082FB971">
                  <wp:extent cx="3943350" cy="3403437"/>
                  <wp:effectExtent l="0" t="0" r="0" b="698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43350" cy="3403437"/>
                          </a:xfrm>
                          <a:prstGeom prst="rect">
                            <a:avLst/>
                          </a:prstGeom>
                        </pic:spPr>
                      </pic:pic>
                    </a:graphicData>
                  </a:graphic>
                </wp:inline>
              </w:drawing>
            </w:r>
          </w:p>
        </w:tc>
      </w:tr>
      <w:tr w:rsidR="00DA44C7" w:rsidRPr="00D74109" w:rsidTr="00D74109">
        <w:tc>
          <w:tcPr>
            <w:tcW w:w="2689" w:type="dxa"/>
          </w:tcPr>
          <w:p w:rsidR="00DA44C7" w:rsidRPr="00C34806" w:rsidRDefault="00DA44C7" w:rsidP="00107E5E">
            <w:pPr>
              <w:jc w:val="center"/>
              <w:rPr>
                <w:b/>
                <w:noProof/>
                <w:sz w:val="28"/>
                <w:szCs w:val="28"/>
                <w:u w:val="single"/>
                <w:lang w:val="en-US"/>
              </w:rPr>
            </w:pPr>
            <w:r w:rsidRPr="00C34806">
              <w:rPr>
                <w:b/>
                <w:noProof/>
                <w:sz w:val="28"/>
                <w:szCs w:val="28"/>
                <w:u w:val="single"/>
                <w:lang w:val="en-US"/>
              </w:rPr>
              <w:t>Step 3</w:t>
            </w:r>
          </w:p>
          <w:p w:rsidR="00DA44C7" w:rsidRDefault="00DA44C7" w:rsidP="0023371D">
            <w:pPr>
              <w:rPr>
                <w:lang w:val="en-US"/>
              </w:rPr>
            </w:pPr>
            <w:r w:rsidRPr="007B531A">
              <w:rPr>
                <w:noProof/>
                <w:color w:val="FF0000"/>
                <w:lang w:val="en-US"/>
              </w:rPr>
              <w:lastRenderedPageBreak/>
              <w:t>Mandatory</w:t>
            </w:r>
            <w:r>
              <w:rPr>
                <w:noProof/>
                <w:lang w:val="en-US"/>
              </w:rPr>
              <w:t xml:space="preserve">: </w:t>
            </w:r>
            <w:r w:rsidR="0023371D">
              <w:rPr>
                <w:noProof/>
                <w:lang w:val="en-US"/>
              </w:rPr>
              <w:t>Active the FovePlugin in the config.xml file.</w:t>
            </w:r>
            <w:r w:rsidR="00D74109">
              <w:rPr>
                <w:noProof/>
                <w:lang w:val="en-US"/>
              </w:rPr>
              <w:t xml:space="preserve"> (Blue line in example)</w:t>
            </w:r>
          </w:p>
        </w:tc>
        <w:tc>
          <w:tcPr>
            <w:tcW w:w="6373" w:type="dxa"/>
            <w:shd w:val="clear" w:color="auto" w:fill="000000" w:themeFill="text1"/>
          </w:tcPr>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color w:val="99CC99"/>
                <w:sz w:val="16"/>
                <w:szCs w:val="16"/>
                <w:highlight w:val="black"/>
                <w:lang w:val="en-US"/>
              </w:rPr>
              <w:lastRenderedPageBreak/>
              <w:t>&lt;?</w:t>
            </w:r>
            <w:r w:rsidRPr="00D74109">
              <w:rPr>
                <w:rFonts w:ascii="Arial" w:hAnsi="Arial" w:cs="Arial"/>
                <w:color w:val="FF6600"/>
                <w:sz w:val="16"/>
                <w:szCs w:val="16"/>
                <w:highlight w:val="black"/>
                <w:lang w:val="en-US"/>
              </w:rPr>
              <w:t>xml</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version</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"1.0"</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encoding</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"utf-8"</w:t>
            </w:r>
            <w:r w:rsidRPr="00D74109">
              <w:rPr>
                <w:rFonts w:ascii="Arial" w:hAnsi="Arial" w:cs="Arial"/>
                <w:color w:val="99CC99"/>
                <w:sz w:val="16"/>
                <w:szCs w:val="16"/>
                <w:highlight w:val="black"/>
                <w:lang w:val="en-US"/>
              </w:rPr>
              <w:t>?&gt;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color w:val="FF6600"/>
                <w:sz w:val="16"/>
                <w:szCs w:val="16"/>
                <w:highlight w:val="black"/>
                <w:lang w:val="en-US"/>
              </w:rPr>
              <w:t>&lt;Config</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xmlns:xsi</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w:t>
            </w:r>
            <w:r w:rsidRPr="00D74109">
              <w:rPr>
                <w:rFonts w:ascii="Arial" w:hAnsi="Arial" w:cs="Arial"/>
                <w:b/>
                <w:bCs/>
                <w:color w:val="66FF00"/>
                <w:sz w:val="16"/>
                <w:szCs w:val="16"/>
                <w:highlight w:val="black"/>
                <w:u w:val="single"/>
                <w:lang w:val="en-US"/>
              </w:rPr>
              <w:t>http://www.w3.org/2001/XMLSchema-instance</w:t>
            </w:r>
            <w:r w:rsidRPr="00D74109">
              <w:rPr>
                <w:rFonts w:ascii="Arial" w:hAnsi="Arial" w:cs="Arial"/>
                <w:b/>
                <w:bCs/>
                <w:color w:val="66FF00"/>
                <w:sz w:val="16"/>
                <w:szCs w:val="16"/>
                <w:highlight w:val="black"/>
                <w:lang w:val="en-US"/>
              </w:rPr>
              <w:t>"</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xmlns:xsd</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w:t>
            </w:r>
            <w:r w:rsidRPr="00D74109">
              <w:rPr>
                <w:rFonts w:ascii="Arial" w:hAnsi="Arial" w:cs="Arial"/>
                <w:b/>
                <w:bCs/>
                <w:color w:val="66FF00"/>
                <w:sz w:val="16"/>
                <w:szCs w:val="16"/>
                <w:highlight w:val="black"/>
                <w:u w:val="single"/>
                <w:lang w:val="en-US"/>
              </w:rPr>
              <w:t>http://www.w3.org/2001/XMLSchema</w:t>
            </w:r>
            <w:r w:rsidRPr="00D74109">
              <w:rPr>
                <w:rFonts w:ascii="Arial" w:hAnsi="Arial" w:cs="Arial"/>
                <w:b/>
                <w:bCs/>
                <w:color w:val="66FF00"/>
                <w:sz w:val="16"/>
                <w:szCs w:val="16"/>
                <w:highlight w:val="black"/>
                <w:lang w:val="en-US"/>
              </w:rPr>
              <w:t>"</w:t>
            </w:r>
            <w:r w:rsidRPr="00D74109">
              <w:rPr>
                <w:rFonts w:ascii="Arial" w:hAnsi="Arial" w:cs="Arial"/>
                <w:color w:val="FF6600"/>
                <w:sz w:val="16"/>
                <w:szCs w:val="16"/>
                <w:highlight w:val="black"/>
                <w:lang w:val="en-US"/>
              </w:rPr>
              <w:t>&gt;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&lt;experience</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currentUser</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"0"</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startingTrial</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"0"</w:t>
            </w:r>
            <w:r w:rsidRPr="00D74109">
              <w:rPr>
                <w:rFonts w:ascii="Arial" w:hAnsi="Arial" w:cs="Arial"/>
                <w:color w:val="FF6600"/>
                <w:sz w:val="16"/>
                <w:szCs w:val="16"/>
                <w:highlight w:val="black"/>
                <w:lang w:val="en-US"/>
              </w:rPr>
              <w:t>&gt;</w:t>
            </w:r>
          </w:p>
          <w:p w:rsidR="00D74109" w:rsidRDefault="0023371D" w:rsidP="0023371D">
            <w:pPr>
              <w:autoSpaceDE w:val="0"/>
              <w:autoSpaceDN w:val="0"/>
              <w:adjustRightInd w:val="0"/>
              <w:rPr>
                <w:rFonts w:ascii="Arial" w:hAnsi="Arial" w:cs="Arial"/>
                <w:color w:val="FF6600"/>
                <w:sz w:val="16"/>
                <w:szCs w:val="16"/>
                <w:highlight w:val="black"/>
                <w:lang w:val="en-US"/>
              </w:rPr>
            </w:pPr>
            <w:r w:rsidRPr="00D74109">
              <w:rPr>
                <w:rFonts w:ascii="Arial" w:hAnsi="Arial" w:cs="Arial"/>
                <w:b/>
                <w:bCs/>
                <w:color w:val="FFFFFF"/>
                <w:sz w:val="16"/>
                <w:szCs w:val="16"/>
                <w:highlight w:val="black"/>
                <w:lang w:val="en-US"/>
              </w:rPr>
              <w:lastRenderedPageBreak/>
              <w:t xml:space="preserve">        </w:t>
            </w:r>
            <w:r w:rsidRPr="00D74109">
              <w:rPr>
                <w:rFonts w:ascii="Arial" w:hAnsi="Arial" w:cs="Arial"/>
                <w:color w:val="FF6600"/>
                <w:sz w:val="16"/>
                <w:szCs w:val="16"/>
                <w:highlight w:val="black"/>
                <w:lang w:val="en-US"/>
              </w:rPr>
              <w:t>&lt;sourceFileExperiment&gt;</w:t>
            </w:r>
          </w:p>
          <w:p w:rsid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color w:val="FF6600"/>
                <w:sz w:val="16"/>
                <w:szCs w:val="16"/>
                <w:highlight w:val="black"/>
                <w:lang w:val="en-US"/>
              </w:rPr>
              <w:t xml:space="preserve">            </w:t>
            </w:r>
            <w:r w:rsidR="0023371D" w:rsidRPr="00D74109">
              <w:rPr>
                <w:rFonts w:ascii="Arial" w:hAnsi="Arial" w:cs="Arial"/>
                <w:b/>
                <w:bCs/>
                <w:color w:val="FFFFFF"/>
                <w:sz w:val="16"/>
                <w:szCs w:val="16"/>
                <w:highlight w:val="black"/>
                <w:lang w:val="en-US"/>
              </w:rPr>
              <w:t>./Scenario/Rennes/FileOrder{USER}.csv</w:t>
            </w:r>
            <w:r>
              <w:rPr>
                <w:rFonts w:ascii="Arial" w:hAnsi="Arial" w:cs="Arial"/>
                <w:b/>
                <w:bCs/>
                <w:color w:val="FFFFFF"/>
                <w:sz w:val="16"/>
                <w:szCs w:val="16"/>
                <w:highlight w:val="black"/>
                <w:lang w:val="en-US"/>
              </w:rPr>
              <w:t xml:space="preserve">         </w:t>
            </w:r>
          </w:p>
          <w:p w:rsidR="0023371D" w:rsidRP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b/>
                <w:bCs/>
                <w:color w:val="FFFFFF"/>
                <w:sz w:val="16"/>
                <w:szCs w:val="16"/>
                <w:highlight w:val="black"/>
                <w:lang w:val="en-US"/>
              </w:rPr>
              <w:t xml:space="preserve">        </w:t>
            </w:r>
            <w:r w:rsidR="0023371D" w:rsidRPr="00D74109">
              <w:rPr>
                <w:rFonts w:ascii="Arial" w:hAnsi="Arial" w:cs="Arial"/>
                <w:color w:val="FF6600"/>
                <w:sz w:val="16"/>
                <w:szCs w:val="16"/>
                <w:highlight w:val="black"/>
                <w:lang w:val="en-US"/>
              </w:rPr>
              <w:t>&lt;/sourceFileExperiment&gt;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&lt;userHeight&gt;</w:t>
            </w:r>
            <w:r w:rsidRPr="00D74109">
              <w:rPr>
                <w:rFonts w:ascii="Arial" w:hAnsi="Arial" w:cs="Arial"/>
                <w:b/>
                <w:bCs/>
                <w:color w:val="FFFFFF"/>
                <w:sz w:val="16"/>
                <w:szCs w:val="16"/>
                <w:highlight w:val="black"/>
                <w:lang w:val="en-US"/>
              </w:rPr>
              <w:t>1.7</w:t>
            </w:r>
            <w:r w:rsidRPr="00D74109">
              <w:rPr>
                <w:rFonts w:ascii="Arial" w:hAnsi="Arial" w:cs="Arial"/>
                <w:color w:val="FF6600"/>
                <w:sz w:val="16"/>
                <w:szCs w:val="16"/>
                <w:highlight w:val="black"/>
                <w:lang w:val="en-US"/>
              </w:rPr>
              <w:t>&lt;/userHeight&gt;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&lt;/experience&gt;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&lt;Recording</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dataSeparator</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w:t>
            </w:r>
            <w:r w:rsidRPr="00D74109">
              <w:rPr>
                <w:rFonts w:ascii="Arial" w:hAnsi="Arial" w:cs="Arial"/>
                <w:color w:val="FFFFFF"/>
                <w:sz w:val="16"/>
                <w:szCs w:val="16"/>
                <w:highlight w:val="black"/>
                <w:lang w:val="en-US"/>
              </w:rPr>
              <w:t xml:space="preserve"> </w:t>
            </w:r>
            <w:r w:rsidRPr="00D74109">
              <w:rPr>
                <w:rFonts w:ascii="Arial" w:hAnsi="Arial" w:cs="Arial"/>
                <w:color w:val="99CC99"/>
                <w:sz w:val="16"/>
                <w:szCs w:val="16"/>
                <w:highlight w:val="black"/>
                <w:lang w:val="en-US"/>
              </w:rPr>
              <w:t>decimalSeparator</w:t>
            </w:r>
            <w:r w:rsidRPr="00D74109">
              <w:rPr>
                <w:rFonts w:ascii="Arial" w:hAnsi="Arial" w:cs="Arial"/>
                <w:color w:val="FFFFFF"/>
                <w:sz w:val="16"/>
                <w:szCs w:val="16"/>
                <w:highlight w:val="black"/>
                <w:lang w:val="en-US"/>
              </w:rPr>
              <w:t>=</w:t>
            </w:r>
            <w:r w:rsidRPr="00D74109">
              <w:rPr>
                <w:rFonts w:ascii="Arial" w:hAnsi="Arial" w:cs="Arial"/>
                <w:b/>
                <w:bCs/>
                <w:color w:val="66FF00"/>
                <w:sz w:val="16"/>
                <w:szCs w:val="16"/>
                <w:highlight w:val="black"/>
                <w:lang w:val="en-US"/>
              </w:rPr>
              <w:t>"."</w:t>
            </w:r>
            <w:r w:rsidRPr="00D74109">
              <w:rPr>
                <w:rFonts w:ascii="Arial" w:hAnsi="Arial" w:cs="Arial"/>
                <w:color w:val="FF6600"/>
                <w:sz w:val="16"/>
                <w:szCs w:val="16"/>
                <w:highlight w:val="black"/>
                <w:lang w:val="en-US"/>
              </w:rPr>
              <w:t>&gt;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&lt;folder&gt;</w:t>
            </w:r>
            <w:r w:rsidRPr="00D74109">
              <w:rPr>
                <w:rFonts w:ascii="Arial" w:hAnsi="Arial" w:cs="Arial"/>
                <w:b/>
                <w:bCs/>
                <w:color w:val="FFFFFF"/>
                <w:sz w:val="16"/>
                <w:szCs w:val="16"/>
                <w:highlight w:val="black"/>
                <w:lang w:val="en-US"/>
              </w:rPr>
              <w:t>./Output/</w:t>
            </w:r>
            <w:r w:rsidRPr="00D74109">
              <w:rPr>
                <w:rFonts w:ascii="Arial" w:hAnsi="Arial" w:cs="Arial"/>
                <w:color w:val="FF6600"/>
                <w:sz w:val="16"/>
                <w:szCs w:val="16"/>
                <w:highlight w:val="black"/>
                <w:lang w:val="en-US"/>
              </w:rPr>
              <w:t>&lt;/folder&gt;</w:t>
            </w:r>
          </w:p>
          <w:p w:rsidR="0023371D" w:rsidRPr="00D74109" w:rsidRDefault="0023371D" w:rsidP="0023371D">
            <w:pPr>
              <w:autoSpaceDE w:val="0"/>
              <w:autoSpaceDN w:val="0"/>
              <w:adjustRightInd w:val="0"/>
              <w:rPr>
                <w:rFonts w:ascii="Arial" w:hAnsi="Arial" w:cs="Arial"/>
                <w:b/>
                <w:bCs/>
                <w:color w:val="FFFFFF"/>
                <w:sz w:val="16"/>
                <w:szCs w:val="16"/>
                <w:highlight w:val="black"/>
                <w:lang w:val="en-US"/>
              </w:rPr>
            </w:pPr>
            <w:r w:rsidRPr="00D74109">
              <w:rPr>
                <w:rFonts w:ascii="Arial" w:hAnsi="Arial" w:cs="Arial"/>
                <w:b/>
                <w:bCs/>
                <w:color w:val="FFFFFF"/>
                <w:sz w:val="16"/>
                <w:szCs w:val="16"/>
                <w:highlight w:val="black"/>
                <w:lang w:val="en-US"/>
              </w:rPr>
              <w:t xml:space="preserve">    </w:t>
            </w:r>
            <w:r w:rsidRPr="00D74109">
              <w:rPr>
                <w:rFonts w:ascii="Arial" w:hAnsi="Arial" w:cs="Arial"/>
                <w:color w:val="FF6600"/>
                <w:sz w:val="16"/>
                <w:szCs w:val="16"/>
                <w:highlight w:val="black"/>
                <w:lang w:val="en-US"/>
              </w:rPr>
              <w:t>&lt;/Recording&gt;</w:t>
            </w:r>
          </w:p>
          <w:p w:rsidR="00D74109" w:rsidRDefault="00D74109" w:rsidP="0023371D">
            <w:pPr>
              <w:autoSpaceDE w:val="0"/>
              <w:autoSpaceDN w:val="0"/>
              <w:adjustRightInd w:val="0"/>
              <w:rPr>
                <w:rFonts w:ascii="Arial" w:hAnsi="Arial" w:cs="Arial"/>
                <w:color w:val="FF6600"/>
                <w:sz w:val="16"/>
                <w:szCs w:val="16"/>
                <w:highlight w:val="black"/>
                <w:lang w:val="en-US"/>
              </w:rPr>
            </w:pPr>
          </w:p>
          <w:p w:rsidR="0023371D" w:rsidRP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color w:val="FF6600"/>
                <w:sz w:val="16"/>
                <w:szCs w:val="16"/>
                <w:highlight w:val="black"/>
                <w:lang w:val="en-US"/>
              </w:rPr>
              <w:t xml:space="preserve">    </w:t>
            </w:r>
            <w:r w:rsidR="0023371D" w:rsidRPr="00D74109">
              <w:rPr>
                <w:rFonts w:ascii="Arial" w:hAnsi="Arial" w:cs="Arial"/>
                <w:color w:val="FF6600"/>
                <w:sz w:val="16"/>
                <w:szCs w:val="16"/>
                <w:highlight w:val="black"/>
                <w:lang w:val="en-US"/>
              </w:rPr>
              <w:t>&lt;AddOns&gt;</w:t>
            </w:r>
          </w:p>
          <w:p w:rsid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color w:val="FF6600"/>
                <w:sz w:val="16"/>
                <w:szCs w:val="16"/>
                <w:highlight w:val="black"/>
                <w:lang w:val="en-US"/>
              </w:rPr>
              <w:t xml:space="preserve">        </w:t>
            </w:r>
            <w:r w:rsidR="0023371D" w:rsidRPr="00D74109">
              <w:rPr>
                <w:rFonts w:ascii="Arial" w:hAnsi="Arial" w:cs="Arial"/>
                <w:color w:val="FF6600"/>
                <w:sz w:val="16"/>
                <w:szCs w:val="16"/>
                <w:highlight w:val="black"/>
                <w:lang w:val="en-US"/>
              </w:rPr>
              <w:t>&lt;AddOn&gt;</w:t>
            </w:r>
          </w:p>
          <w:p w:rsidR="0023371D" w:rsidRPr="00D74109" w:rsidRDefault="00D74109" w:rsidP="0023371D">
            <w:pPr>
              <w:autoSpaceDE w:val="0"/>
              <w:autoSpaceDN w:val="0"/>
              <w:adjustRightInd w:val="0"/>
              <w:rPr>
                <w:rFonts w:ascii="Arial" w:hAnsi="Arial" w:cs="Arial"/>
                <w:b/>
                <w:bCs/>
                <w:color w:val="FFFFFF"/>
                <w:sz w:val="16"/>
                <w:szCs w:val="16"/>
                <w:highlight w:val="darkBlue"/>
                <w:lang w:val="en-US"/>
              </w:rPr>
            </w:pPr>
            <w:r w:rsidRPr="00D74109">
              <w:rPr>
                <w:rFonts w:ascii="Arial" w:hAnsi="Arial" w:cs="Arial"/>
                <w:b/>
                <w:bCs/>
                <w:color w:val="FFFFFF"/>
                <w:sz w:val="16"/>
                <w:szCs w:val="16"/>
                <w:highlight w:val="darkBlue"/>
                <w:lang w:val="en-US"/>
              </w:rPr>
              <w:t xml:space="preserve">            </w:t>
            </w:r>
            <w:r w:rsidR="0023371D" w:rsidRPr="00D74109">
              <w:rPr>
                <w:rFonts w:ascii="Arial" w:hAnsi="Arial" w:cs="Arial"/>
                <w:color w:val="FF6600"/>
                <w:sz w:val="16"/>
                <w:szCs w:val="16"/>
                <w:highlight w:val="darkBlue"/>
                <w:lang w:val="en-US"/>
              </w:rPr>
              <w:t>&lt;ConfigFove</w:t>
            </w:r>
            <w:r w:rsidR="0023371D" w:rsidRPr="00D74109">
              <w:rPr>
                <w:rFonts w:ascii="Arial" w:hAnsi="Arial" w:cs="Arial"/>
                <w:color w:val="FFFFFF"/>
                <w:sz w:val="16"/>
                <w:szCs w:val="16"/>
                <w:highlight w:val="darkBlue"/>
                <w:lang w:val="en-US"/>
              </w:rPr>
              <w:t xml:space="preserve"> </w:t>
            </w:r>
            <w:r w:rsidR="0023371D" w:rsidRPr="00D74109">
              <w:rPr>
                <w:rFonts w:ascii="Arial" w:hAnsi="Arial" w:cs="Arial"/>
                <w:color w:val="99CC99"/>
                <w:sz w:val="16"/>
                <w:szCs w:val="16"/>
                <w:highlight w:val="darkBlue"/>
                <w:lang w:val="en-US"/>
              </w:rPr>
              <w:t>isUsed</w:t>
            </w:r>
            <w:r w:rsidR="0023371D" w:rsidRPr="00D74109">
              <w:rPr>
                <w:rFonts w:ascii="Arial" w:hAnsi="Arial" w:cs="Arial"/>
                <w:color w:val="FFFFFF"/>
                <w:sz w:val="16"/>
                <w:szCs w:val="16"/>
                <w:highlight w:val="darkBlue"/>
                <w:lang w:val="en-US"/>
              </w:rPr>
              <w:t>=</w:t>
            </w:r>
            <w:r w:rsidR="0023371D" w:rsidRPr="00D74109">
              <w:rPr>
                <w:rFonts w:ascii="Arial" w:hAnsi="Arial" w:cs="Arial"/>
                <w:b/>
                <w:bCs/>
                <w:color w:val="66FF00"/>
                <w:sz w:val="16"/>
                <w:szCs w:val="16"/>
                <w:highlight w:val="darkBlue"/>
                <w:lang w:val="en-US"/>
              </w:rPr>
              <w:t>"true"</w:t>
            </w:r>
            <w:r w:rsidR="0023371D" w:rsidRPr="00D74109">
              <w:rPr>
                <w:rFonts w:ascii="Arial" w:hAnsi="Arial" w:cs="Arial"/>
                <w:color w:val="FFFFFF"/>
                <w:sz w:val="16"/>
                <w:szCs w:val="16"/>
                <w:highlight w:val="darkBlue"/>
                <w:lang w:val="en-US"/>
              </w:rPr>
              <w:t xml:space="preserve"> </w:t>
            </w:r>
            <w:r w:rsidR="0023371D" w:rsidRPr="00D74109">
              <w:rPr>
                <w:rFonts w:ascii="Arial" w:hAnsi="Arial" w:cs="Arial"/>
                <w:color w:val="99CC99"/>
                <w:sz w:val="16"/>
                <w:szCs w:val="16"/>
                <w:highlight w:val="darkBlue"/>
                <w:lang w:val="en-US"/>
              </w:rPr>
              <w:t>eyeDirectorIsRight</w:t>
            </w:r>
            <w:r w:rsidR="0023371D" w:rsidRPr="00D74109">
              <w:rPr>
                <w:rFonts w:ascii="Arial" w:hAnsi="Arial" w:cs="Arial"/>
                <w:color w:val="FFFFFF"/>
                <w:sz w:val="16"/>
                <w:szCs w:val="16"/>
                <w:highlight w:val="darkBlue"/>
                <w:lang w:val="en-US"/>
              </w:rPr>
              <w:t>=</w:t>
            </w:r>
            <w:r w:rsidR="0023371D" w:rsidRPr="00D74109">
              <w:rPr>
                <w:rFonts w:ascii="Arial" w:hAnsi="Arial" w:cs="Arial"/>
                <w:b/>
                <w:bCs/>
                <w:color w:val="66FF00"/>
                <w:sz w:val="16"/>
                <w:szCs w:val="16"/>
                <w:highlight w:val="darkBlue"/>
                <w:lang w:val="en-US"/>
              </w:rPr>
              <w:t>"true"</w:t>
            </w:r>
            <w:r w:rsidR="0023371D" w:rsidRPr="00D74109">
              <w:rPr>
                <w:rFonts w:ascii="Arial" w:hAnsi="Arial" w:cs="Arial"/>
                <w:color w:val="FF6600"/>
                <w:sz w:val="16"/>
                <w:szCs w:val="16"/>
                <w:highlight w:val="darkBlue"/>
                <w:lang w:val="en-US"/>
              </w:rPr>
              <w:t>/&gt;</w:t>
            </w:r>
          </w:p>
          <w:p w:rsidR="0023371D" w:rsidRP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b/>
                <w:bCs/>
                <w:color w:val="FFFFFF"/>
                <w:sz w:val="16"/>
                <w:szCs w:val="16"/>
                <w:highlight w:val="black"/>
                <w:lang w:val="en-US"/>
              </w:rPr>
              <w:t xml:space="preserve">        </w:t>
            </w:r>
            <w:r w:rsidR="0023371D" w:rsidRPr="00D74109">
              <w:rPr>
                <w:rFonts w:ascii="Arial" w:hAnsi="Arial" w:cs="Arial"/>
                <w:color w:val="FF6600"/>
                <w:sz w:val="16"/>
                <w:szCs w:val="16"/>
                <w:highlight w:val="black"/>
                <w:lang w:val="en-US"/>
              </w:rPr>
              <w:t>&lt;/AddOn&gt;</w:t>
            </w:r>
          </w:p>
          <w:p w:rsidR="0023371D" w:rsidRPr="00D74109" w:rsidRDefault="00D74109" w:rsidP="0023371D">
            <w:pPr>
              <w:autoSpaceDE w:val="0"/>
              <w:autoSpaceDN w:val="0"/>
              <w:adjustRightInd w:val="0"/>
              <w:rPr>
                <w:rFonts w:ascii="Arial" w:hAnsi="Arial" w:cs="Arial"/>
                <w:b/>
                <w:bCs/>
                <w:color w:val="FFFFFF"/>
                <w:sz w:val="16"/>
                <w:szCs w:val="16"/>
                <w:highlight w:val="black"/>
                <w:lang w:val="en-US"/>
              </w:rPr>
            </w:pPr>
            <w:r>
              <w:rPr>
                <w:rFonts w:ascii="Arial" w:hAnsi="Arial" w:cs="Arial"/>
                <w:b/>
                <w:bCs/>
                <w:color w:val="FFFFFF"/>
                <w:sz w:val="16"/>
                <w:szCs w:val="16"/>
                <w:highlight w:val="black"/>
                <w:lang w:val="en-US"/>
              </w:rPr>
              <w:t xml:space="preserve">    </w:t>
            </w:r>
            <w:r w:rsidR="0023371D" w:rsidRPr="00D74109">
              <w:rPr>
                <w:rFonts w:ascii="Arial" w:hAnsi="Arial" w:cs="Arial"/>
                <w:color w:val="FF6600"/>
                <w:sz w:val="16"/>
                <w:szCs w:val="16"/>
                <w:highlight w:val="black"/>
                <w:lang w:val="en-US"/>
              </w:rPr>
              <w:t>&lt;/AddOns&gt;</w:t>
            </w:r>
          </w:p>
          <w:p w:rsidR="00DA44C7" w:rsidRPr="00D74109" w:rsidRDefault="0023371D" w:rsidP="0023371D">
            <w:pPr>
              <w:rPr>
                <w:rFonts w:ascii="Arial" w:hAnsi="Arial" w:cs="Arial"/>
                <w:sz w:val="16"/>
                <w:szCs w:val="16"/>
                <w:lang w:val="en-US"/>
              </w:rPr>
            </w:pPr>
            <w:r w:rsidRPr="00D74109">
              <w:rPr>
                <w:rFonts w:ascii="Arial" w:hAnsi="Arial" w:cs="Arial"/>
                <w:color w:val="FF6600"/>
                <w:sz w:val="16"/>
                <w:szCs w:val="16"/>
                <w:highlight w:val="black"/>
                <w:lang w:val="en-US"/>
              </w:rPr>
              <w:t>&lt;/Config&gt;</w:t>
            </w:r>
          </w:p>
        </w:tc>
      </w:tr>
    </w:tbl>
    <w:p w:rsidR="00DA44C7" w:rsidRDefault="00DA44C7" w:rsidP="00785252">
      <w:pPr>
        <w:rPr>
          <w:lang w:val="en-US"/>
        </w:rPr>
      </w:pPr>
    </w:p>
    <w:p w:rsidR="00185229" w:rsidRDefault="00185229" w:rsidP="00185229">
      <w:pPr>
        <w:pStyle w:val="Heading2"/>
      </w:pPr>
      <w:bookmarkStart w:id="24" w:name="_Toc4569236"/>
      <w:r>
        <w:t>Mid</w:t>
      </w:r>
      <w:r w:rsidR="00925FD1">
        <w:t>dleVR</w:t>
      </w:r>
      <w:bookmarkEnd w:id="24"/>
    </w:p>
    <w:p w:rsidR="00CB4BCD" w:rsidRDefault="00925FD1" w:rsidP="00185229">
      <w:pPr>
        <w:rPr>
          <w:lang w:val="en-US"/>
        </w:rPr>
      </w:pPr>
      <w:r>
        <w:rPr>
          <w:lang w:val="en-US"/>
        </w:rPr>
        <w:t>The MiddleVR plugin allows an experiment to run using a MiddleVR configuration</w:t>
      </w:r>
      <w:r w:rsidR="0028601B">
        <w:rPr>
          <w:lang w:val="en-US"/>
        </w:rPr>
        <w:t xml:space="preserve">. Its main purpose it to run the experiment in Immersia or ImmerMove but it can be used for other devices supported by MiddleVR. </w:t>
      </w:r>
      <w:r w:rsidR="00C34EC4">
        <w:rPr>
          <w:lang w:val="en-US"/>
        </w:rPr>
        <w:t xml:space="preserve">Unlike other add-on, the MiddleVR plugin cannot be activated/deactivated through the config file but needs to be activated during when compiling the executable. </w:t>
      </w:r>
      <w:r>
        <w:rPr>
          <w:lang w:val="en-US"/>
        </w:rPr>
        <w:t>To enable MiddleVR plugin to work in your experiment, 3 steps are mandatory:</w:t>
      </w:r>
      <w:r w:rsidR="00CB4BCD">
        <w:rPr>
          <w:lang w:val="en-US"/>
        </w:rPr>
        <w:t xml:space="preserve"> </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689"/>
        <w:gridCol w:w="6373"/>
      </w:tblGrid>
      <w:tr w:rsidR="006B27AE" w:rsidTr="00107E5E">
        <w:tc>
          <w:tcPr>
            <w:tcW w:w="2689" w:type="dxa"/>
          </w:tcPr>
          <w:p w:rsidR="006B27AE" w:rsidRPr="00C34806" w:rsidRDefault="006B27AE" w:rsidP="00107E5E">
            <w:pPr>
              <w:jc w:val="center"/>
              <w:rPr>
                <w:sz w:val="28"/>
                <w:szCs w:val="28"/>
                <w:lang w:val="en-US"/>
              </w:rPr>
            </w:pPr>
            <w:r w:rsidRPr="00C34806">
              <w:rPr>
                <w:b/>
                <w:sz w:val="28"/>
                <w:szCs w:val="28"/>
                <w:u w:val="single"/>
                <w:lang w:val="en-US"/>
              </w:rPr>
              <w:t>Step 1</w:t>
            </w:r>
          </w:p>
          <w:p w:rsidR="006B27AE" w:rsidRDefault="006B27AE" w:rsidP="00C34EC4">
            <w:pPr>
              <w:rPr>
                <w:lang w:val="en-US"/>
              </w:rPr>
            </w:pPr>
            <w:r w:rsidRPr="00C34806">
              <w:rPr>
                <w:color w:val="FF0000"/>
                <w:lang w:val="en-US"/>
              </w:rPr>
              <w:t>Mandatory</w:t>
            </w:r>
            <w:r w:rsidRPr="00C34806">
              <w:rPr>
                <w:lang w:val="en-US"/>
              </w:rPr>
              <w:t xml:space="preserve">: </w:t>
            </w:r>
            <w:r>
              <w:rPr>
                <w:lang w:val="en-US"/>
              </w:rPr>
              <w:t xml:space="preserve">Add the </w:t>
            </w:r>
            <w:r w:rsidR="008C36A4">
              <w:rPr>
                <w:lang w:val="en-US"/>
              </w:rPr>
              <w:t>VRManager prefab to the scene.</w:t>
            </w:r>
          </w:p>
          <w:p w:rsidR="00CB4BCD" w:rsidRDefault="00CB4BCD" w:rsidP="00C34EC4">
            <w:pPr>
              <w:rPr>
                <w:noProof/>
                <w:lang w:val="en-US"/>
              </w:rPr>
            </w:pPr>
            <w:r w:rsidRPr="007B531A">
              <w:rPr>
                <w:noProof/>
                <w:color w:val="00B050"/>
                <w:lang w:val="en-US"/>
              </w:rPr>
              <w:t>Optional</w:t>
            </w:r>
            <w:r>
              <w:rPr>
                <w:noProof/>
                <w:color w:val="00B050"/>
                <w:lang w:val="en-US"/>
              </w:rPr>
              <w:t xml:space="preserve"> (if only one player)</w:t>
            </w:r>
            <w:r>
              <w:rPr>
                <w:noProof/>
                <w:lang w:val="en-US"/>
              </w:rPr>
              <w:t>: Change VR System Center Node variable to your Player and deactivate the VRPlayerDummy game object</w:t>
            </w:r>
          </w:p>
          <w:p w:rsidR="00CB4BCD" w:rsidRDefault="00CB4BCD" w:rsidP="00CB4BCD">
            <w:pPr>
              <w:rPr>
                <w:lang w:val="en-US"/>
              </w:rPr>
            </w:pPr>
            <w:r w:rsidRPr="007B531A">
              <w:rPr>
                <w:noProof/>
                <w:color w:val="00B050"/>
                <w:lang w:val="en-US"/>
              </w:rPr>
              <w:t>Optional</w:t>
            </w:r>
            <w:r>
              <w:rPr>
                <w:noProof/>
                <w:lang w:val="en-US"/>
              </w:rPr>
              <w:t xml:space="preserve">: Choose a camera for the Template Camera variable </w:t>
            </w:r>
          </w:p>
          <w:p w:rsidR="00CB4BCD" w:rsidRDefault="00CB4BCD" w:rsidP="00C34EC4">
            <w:pPr>
              <w:rPr>
                <w:lang w:val="en-US"/>
              </w:rPr>
            </w:pPr>
          </w:p>
          <w:p w:rsidR="00CB4BCD" w:rsidRPr="00C34806" w:rsidRDefault="00CB4BCD" w:rsidP="00C34EC4">
            <w:pPr>
              <w:rPr>
                <w:lang w:val="en-US"/>
              </w:rPr>
            </w:pPr>
          </w:p>
        </w:tc>
        <w:tc>
          <w:tcPr>
            <w:tcW w:w="6373" w:type="dxa"/>
          </w:tcPr>
          <w:p w:rsidR="008C1226" w:rsidRDefault="008E243F" w:rsidP="00107E5E">
            <w:pPr>
              <w:rPr>
                <w:lang w:val="en-US"/>
              </w:rPr>
            </w:pPr>
            <w:r>
              <w:rPr>
                <w:noProof/>
                <w:lang w:val="en-US"/>
              </w:rPr>
              <w:drawing>
                <wp:inline distT="0" distB="0" distL="0" distR="0" wp14:anchorId="619F43ED" wp14:editId="5472647B">
                  <wp:extent cx="3937927" cy="3499812"/>
                  <wp:effectExtent l="0" t="0" r="5715" b="571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44687" cy="3505820"/>
                          </a:xfrm>
                          <a:prstGeom prst="rect">
                            <a:avLst/>
                          </a:prstGeom>
                        </pic:spPr>
                      </pic:pic>
                    </a:graphicData>
                  </a:graphic>
                </wp:inline>
              </w:drawing>
            </w: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Default="008C1226" w:rsidP="008C1226">
            <w:pPr>
              <w:rPr>
                <w:lang w:val="en-US"/>
              </w:rPr>
            </w:pPr>
          </w:p>
          <w:p w:rsidR="008C1226" w:rsidRPr="008C1226" w:rsidRDefault="008C1226" w:rsidP="008C1226">
            <w:pPr>
              <w:rPr>
                <w:lang w:val="en-US"/>
              </w:rPr>
            </w:pPr>
          </w:p>
          <w:p w:rsidR="008C1226" w:rsidRPr="008C1226" w:rsidRDefault="008C1226" w:rsidP="008C1226">
            <w:pPr>
              <w:rPr>
                <w:lang w:val="en-US"/>
              </w:rPr>
            </w:pPr>
          </w:p>
          <w:p w:rsidR="008C1226" w:rsidRDefault="008C1226" w:rsidP="008C1226">
            <w:pPr>
              <w:rPr>
                <w:lang w:val="en-US"/>
              </w:rPr>
            </w:pPr>
          </w:p>
          <w:p w:rsidR="006B27AE" w:rsidRPr="008C1226" w:rsidRDefault="006B27AE" w:rsidP="008C1226">
            <w:pPr>
              <w:jc w:val="right"/>
              <w:rPr>
                <w:lang w:val="en-US"/>
              </w:rPr>
            </w:pPr>
          </w:p>
        </w:tc>
      </w:tr>
      <w:tr w:rsidR="006B27AE" w:rsidRPr="0023371D" w:rsidTr="00107E5E">
        <w:tc>
          <w:tcPr>
            <w:tcW w:w="2689" w:type="dxa"/>
          </w:tcPr>
          <w:p w:rsidR="006B27AE" w:rsidRPr="00C34806" w:rsidRDefault="006B27AE" w:rsidP="00107E5E">
            <w:pPr>
              <w:jc w:val="center"/>
              <w:rPr>
                <w:b/>
                <w:noProof/>
                <w:sz w:val="28"/>
                <w:szCs w:val="28"/>
                <w:u w:val="single"/>
                <w:lang w:val="en-US"/>
              </w:rPr>
            </w:pPr>
            <w:r>
              <w:rPr>
                <w:b/>
                <w:noProof/>
                <w:sz w:val="28"/>
                <w:szCs w:val="28"/>
                <w:u w:val="single"/>
                <w:lang w:val="en-US"/>
              </w:rPr>
              <w:lastRenderedPageBreak/>
              <w:t>S</w:t>
            </w:r>
            <w:r w:rsidRPr="00C34806">
              <w:rPr>
                <w:b/>
                <w:noProof/>
                <w:sz w:val="28"/>
                <w:szCs w:val="28"/>
                <w:u w:val="single"/>
                <w:lang w:val="en-US"/>
              </w:rPr>
              <w:t>tep 2</w:t>
            </w:r>
          </w:p>
          <w:p w:rsidR="006B27AE" w:rsidRDefault="006B27AE" w:rsidP="00925FD1">
            <w:pPr>
              <w:rPr>
                <w:lang w:val="en-US"/>
              </w:rPr>
            </w:pPr>
            <w:r w:rsidRPr="00955EFC">
              <w:rPr>
                <w:noProof/>
                <w:color w:val="FF0000"/>
                <w:lang w:val="en-US"/>
              </w:rPr>
              <w:t>Mandatory</w:t>
            </w:r>
            <w:r>
              <w:rPr>
                <w:noProof/>
                <w:lang w:val="en-US"/>
              </w:rPr>
              <w:t xml:space="preserve">: </w:t>
            </w:r>
            <w:r w:rsidR="00925FD1">
              <w:rPr>
                <w:noProof/>
                <w:lang w:val="en-US"/>
              </w:rPr>
              <w:t xml:space="preserve">Add </w:t>
            </w:r>
            <w:r w:rsidR="00925FD1" w:rsidRPr="00925FD1">
              <w:rPr>
                <w:b/>
                <w:noProof/>
                <w:lang w:val="en-US"/>
              </w:rPr>
              <w:t>MIDDLEVR</w:t>
            </w:r>
            <w:r w:rsidR="00925FD1">
              <w:rPr>
                <w:noProof/>
                <w:lang w:val="en-US"/>
              </w:rPr>
              <w:t xml:space="preserve"> as a scripting define symbols in player settings (can be found in the File -&gt; build setting)</w:t>
            </w:r>
          </w:p>
        </w:tc>
        <w:tc>
          <w:tcPr>
            <w:tcW w:w="6373" w:type="dxa"/>
          </w:tcPr>
          <w:p w:rsidR="006B27AE" w:rsidRPr="00C34806" w:rsidRDefault="00925FD1" w:rsidP="00107E5E">
            <w:pPr>
              <w:rPr>
                <w:lang w:val="en-US"/>
              </w:rPr>
            </w:pPr>
            <w:r>
              <w:rPr>
                <w:noProof/>
                <w:lang w:val="en-US"/>
              </w:rPr>
              <w:drawing>
                <wp:inline distT="0" distB="0" distL="0" distR="0" wp14:anchorId="1F42C757" wp14:editId="5DFB61AD">
                  <wp:extent cx="3947490" cy="350831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57024" cy="3516783"/>
                          </a:xfrm>
                          <a:prstGeom prst="rect">
                            <a:avLst/>
                          </a:prstGeom>
                        </pic:spPr>
                      </pic:pic>
                    </a:graphicData>
                  </a:graphic>
                </wp:inline>
              </w:drawing>
            </w:r>
          </w:p>
        </w:tc>
      </w:tr>
      <w:tr w:rsidR="006B27AE" w:rsidRPr="00D74109" w:rsidTr="00925FD1">
        <w:tc>
          <w:tcPr>
            <w:tcW w:w="2689" w:type="dxa"/>
          </w:tcPr>
          <w:p w:rsidR="006B27AE" w:rsidRPr="00C34806" w:rsidRDefault="006B27AE" w:rsidP="00107E5E">
            <w:pPr>
              <w:jc w:val="center"/>
              <w:rPr>
                <w:b/>
                <w:noProof/>
                <w:sz w:val="28"/>
                <w:szCs w:val="28"/>
                <w:u w:val="single"/>
                <w:lang w:val="en-US"/>
              </w:rPr>
            </w:pPr>
            <w:r w:rsidRPr="00C34806">
              <w:rPr>
                <w:b/>
                <w:noProof/>
                <w:sz w:val="28"/>
                <w:szCs w:val="28"/>
                <w:u w:val="single"/>
                <w:lang w:val="en-US"/>
              </w:rPr>
              <w:t>Step 3</w:t>
            </w:r>
          </w:p>
          <w:p w:rsidR="006B27AE" w:rsidRDefault="006B27AE" w:rsidP="00925FD1">
            <w:pPr>
              <w:rPr>
                <w:lang w:val="en-US"/>
              </w:rPr>
            </w:pPr>
            <w:r w:rsidRPr="007B531A">
              <w:rPr>
                <w:noProof/>
                <w:color w:val="FF0000"/>
                <w:lang w:val="en-US"/>
              </w:rPr>
              <w:t>Mandatory</w:t>
            </w:r>
            <w:r>
              <w:rPr>
                <w:noProof/>
                <w:lang w:val="en-US"/>
              </w:rPr>
              <w:t xml:space="preserve">: </w:t>
            </w:r>
            <w:r w:rsidR="00925FD1">
              <w:rPr>
                <w:noProof/>
                <w:lang w:val="en-US"/>
              </w:rPr>
              <w:t>Make sur you have a config.vrx file in the project directory (MiddleVR config file)</w:t>
            </w:r>
          </w:p>
        </w:tc>
        <w:tc>
          <w:tcPr>
            <w:tcW w:w="6373" w:type="dxa"/>
            <w:shd w:val="clear" w:color="auto" w:fill="auto"/>
          </w:tcPr>
          <w:p w:rsidR="006B27AE" w:rsidRPr="00D74109" w:rsidRDefault="00925FD1" w:rsidP="00107E5E">
            <w:pPr>
              <w:rPr>
                <w:rFonts w:ascii="Arial" w:hAnsi="Arial" w:cs="Arial"/>
                <w:sz w:val="16"/>
                <w:szCs w:val="16"/>
                <w:lang w:val="en-US"/>
              </w:rPr>
            </w:pPr>
            <w:r>
              <w:rPr>
                <w:noProof/>
                <w:lang w:val="en-US"/>
              </w:rPr>
              <w:drawing>
                <wp:inline distT="0" distB="0" distL="0" distR="0" wp14:anchorId="77FDC77F" wp14:editId="7FA710C3">
                  <wp:extent cx="3948009" cy="2911151"/>
                  <wp:effectExtent l="0" t="0" r="0" b="381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80885" cy="2935393"/>
                          </a:xfrm>
                          <a:prstGeom prst="rect">
                            <a:avLst/>
                          </a:prstGeom>
                        </pic:spPr>
                      </pic:pic>
                    </a:graphicData>
                  </a:graphic>
                </wp:inline>
              </w:drawing>
            </w:r>
          </w:p>
        </w:tc>
      </w:tr>
    </w:tbl>
    <w:p w:rsidR="006B27AE" w:rsidRPr="00185229" w:rsidRDefault="006B27AE" w:rsidP="00185229">
      <w:pPr>
        <w:rPr>
          <w:lang w:val="en-US"/>
        </w:rPr>
      </w:pPr>
    </w:p>
    <w:sectPr w:rsidR="006B27AE" w:rsidRPr="00185229" w:rsidSect="0063352B">
      <w:footerReference w:type="default" r:id="rId2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2C2D" w:rsidRDefault="008A2C2D" w:rsidP="00E03B46">
      <w:pPr>
        <w:spacing w:after="0" w:line="240" w:lineRule="auto"/>
      </w:pPr>
      <w:r>
        <w:separator/>
      </w:r>
    </w:p>
  </w:endnote>
  <w:endnote w:type="continuationSeparator" w:id="0">
    <w:p w:rsidR="008A2C2D" w:rsidRDefault="008A2C2D" w:rsidP="00E03B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shd w:val="clear" w:color="auto" w:fill="5B9BD5" w:themeFill="accent1"/>
      <w:tblCellMar>
        <w:left w:w="115" w:type="dxa"/>
        <w:right w:w="115" w:type="dxa"/>
      </w:tblCellMar>
      <w:tblLook w:val="04A0" w:firstRow="1" w:lastRow="0" w:firstColumn="1" w:lastColumn="0" w:noHBand="0" w:noVBand="1"/>
    </w:tblPr>
    <w:tblGrid>
      <w:gridCol w:w="4536"/>
      <w:gridCol w:w="4536"/>
    </w:tblGrid>
    <w:tr w:rsidR="00107E5E" w:rsidTr="00107E5E">
      <w:tc>
        <w:tcPr>
          <w:tcW w:w="2500" w:type="pct"/>
          <w:shd w:val="clear" w:color="auto" w:fill="5B9BD5" w:themeFill="accent1"/>
          <w:vAlign w:val="center"/>
        </w:tcPr>
        <w:p w:rsidR="00107E5E" w:rsidRDefault="00107E5E" w:rsidP="00EC4C99">
          <w:pPr>
            <w:pStyle w:val="Footer"/>
            <w:tabs>
              <w:tab w:val="clear" w:pos="4703"/>
            </w:tabs>
            <w:spacing w:before="80" w:after="80"/>
            <w:rPr>
              <w:caps/>
              <w:color w:val="FFFFFF" w:themeColor="background1"/>
              <w:sz w:val="18"/>
              <w:szCs w:val="18"/>
            </w:rPr>
          </w:pPr>
        </w:p>
      </w:tc>
      <w:tc>
        <w:tcPr>
          <w:tcW w:w="2500" w:type="pct"/>
          <w:shd w:val="clear" w:color="auto" w:fill="5B9BD5" w:themeFill="accent1"/>
          <w:vAlign w:val="center"/>
        </w:tcPr>
        <w:p w:rsidR="00107E5E" w:rsidRDefault="00107E5E" w:rsidP="0063352B">
          <w:pPr>
            <w:pStyle w:val="Footer"/>
            <w:tabs>
              <w:tab w:val="clear" w:pos="4703"/>
            </w:tabs>
            <w:spacing w:before="80" w:after="80"/>
            <w:jc w:val="right"/>
            <w:rPr>
              <w:caps/>
              <w:color w:val="FFFFFF" w:themeColor="background1"/>
              <w:sz w:val="18"/>
              <w:szCs w:val="18"/>
            </w:rPr>
          </w:pPr>
          <w:r w:rsidRPr="0063352B">
            <w:rPr>
              <w:caps/>
              <w:color w:val="FFFFFF" w:themeColor="background1"/>
              <w:sz w:val="18"/>
              <w:szCs w:val="18"/>
            </w:rPr>
            <w:fldChar w:fldCharType="begin"/>
          </w:r>
          <w:r w:rsidRPr="0063352B">
            <w:rPr>
              <w:caps/>
              <w:color w:val="FFFFFF" w:themeColor="background1"/>
              <w:sz w:val="18"/>
              <w:szCs w:val="18"/>
            </w:rPr>
            <w:instrText>PAGE   \* MERGEFORMAT</w:instrText>
          </w:r>
          <w:r w:rsidRPr="0063352B">
            <w:rPr>
              <w:caps/>
              <w:color w:val="FFFFFF" w:themeColor="background1"/>
              <w:sz w:val="18"/>
              <w:szCs w:val="18"/>
            </w:rPr>
            <w:fldChar w:fldCharType="separate"/>
          </w:r>
          <w:r w:rsidR="008456EB">
            <w:rPr>
              <w:caps/>
              <w:noProof/>
              <w:color w:val="FFFFFF" w:themeColor="background1"/>
              <w:sz w:val="18"/>
              <w:szCs w:val="18"/>
            </w:rPr>
            <w:t>12</w:t>
          </w:r>
          <w:r w:rsidRPr="0063352B">
            <w:rPr>
              <w:caps/>
              <w:color w:val="FFFFFF" w:themeColor="background1"/>
              <w:sz w:val="18"/>
              <w:szCs w:val="18"/>
            </w:rPr>
            <w:fldChar w:fldCharType="end"/>
          </w:r>
          <w:r>
            <w:rPr>
              <w:caps/>
              <w:color w:val="FFFFFF" w:themeColor="background1"/>
              <w:sz w:val="18"/>
              <w:szCs w:val="18"/>
            </w:rPr>
            <w:t>/</w:t>
          </w:r>
          <w:r>
            <w:rPr>
              <w:caps/>
              <w:color w:val="FFFFFF" w:themeColor="background1"/>
              <w:sz w:val="18"/>
              <w:szCs w:val="18"/>
            </w:rPr>
            <w:fldChar w:fldCharType="begin"/>
          </w:r>
          <w:r>
            <w:rPr>
              <w:caps/>
              <w:color w:val="FFFFFF" w:themeColor="background1"/>
              <w:sz w:val="18"/>
              <w:szCs w:val="18"/>
            </w:rPr>
            <w:instrText xml:space="preserve"> INFO  NumPages  \* MERGEFORMAT </w:instrText>
          </w:r>
          <w:r>
            <w:rPr>
              <w:caps/>
              <w:color w:val="FFFFFF" w:themeColor="background1"/>
              <w:sz w:val="18"/>
              <w:szCs w:val="18"/>
            </w:rPr>
            <w:fldChar w:fldCharType="separate"/>
          </w:r>
          <w:r>
            <w:rPr>
              <w:caps/>
              <w:color w:val="FFFFFF" w:themeColor="background1"/>
              <w:sz w:val="18"/>
              <w:szCs w:val="18"/>
            </w:rPr>
            <w:t>13</w:t>
          </w:r>
          <w:r>
            <w:rPr>
              <w:caps/>
              <w:color w:val="FFFFFF" w:themeColor="background1"/>
              <w:sz w:val="18"/>
              <w:szCs w:val="18"/>
            </w:rPr>
            <w:fldChar w:fldCharType="end"/>
          </w:r>
        </w:p>
      </w:tc>
    </w:tr>
  </w:tbl>
  <w:p w:rsidR="00107E5E" w:rsidRDefault="00107E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2C2D" w:rsidRDefault="008A2C2D" w:rsidP="00E03B46">
      <w:pPr>
        <w:spacing w:after="0" w:line="240" w:lineRule="auto"/>
      </w:pPr>
      <w:r>
        <w:separator/>
      </w:r>
    </w:p>
  </w:footnote>
  <w:footnote w:type="continuationSeparator" w:id="0">
    <w:p w:rsidR="008A2C2D" w:rsidRDefault="008A2C2D" w:rsidP="00E03B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64A9B"/>
    <w:multiLevelType w:val="hybridMultilevel"/>
    <w:tmpl w:val="AEB27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0C4C6F"/>
    <w:multiLevelType w:val="hybridMultilevel"/>
    <w:tmpl w:val="08DE7608"/>
    <w:lvl w:ilvl="0" w:tplc="AF422CEE">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73B5826"/>
    <w:multiLevelType w:val="hybridMultilevel"/>
    <w:tmpl w:val="9236BBB0"/>
    <w:lvl w:ilvl="0" w:tplc="F5D8FE3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494E34"/>
    <w:multiLevelType w:val="hybridMultilevel"/>
    <w:tmpl w:val="CCDCC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0F6008"/>
    <w:multiLevelType w:val="hybridMultilevel"/>
    <w:tmpl w:val="DD0EE374"/>
    <w:lvl w:ilvl="0" w:tplc="04090001">
      <w:start w:val="1"/>
      <w:numFmt w:val="bullet"/>
      <w:lvlText w:val=""/>
      <w:lvlJc w:val="left"/>
      <w:pPr>
        <w:ind w:left="1068" w:hanging="360"/>
      </w:pPr>
      <w:rPr>
        <w:rFonts w:ascii="Symbol" w:hAnsi="Symbol" w:hint="default"/>
      </w:rPr>
    </w:lvl>
    <w:lvl w:ilvl="1" w:tplc="04090003">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5" w15:restartNumberingAfterBreak="0">
    <w:nsid w:val="24F746AE"/>
    <w:multiLevelType w:val="hybridMultilevel"/>
    <w:tmpl w:val="81283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4625F3A"/>
    <w:multiLevelType w:val="hybridMultilevel"/>
    <w:tmpl w:val="154445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5AE1B24"/>
    <w:multiLevelType w:val="hybridMultilevel"/>
    <w:tmpl w:val="7DDA8532"/>
    <w:lvl w:ilvl="0" w:tplc="67021E92">
      <w:start w:val="1"/>
      <w:numFmt w:val="decimal"/>
      <w:pStyle w:val="Heading1"/>
      <w:lvlText w:val="%1."/>
      <w:lvlJc w:val="left"/>
      <w:pPr>
        <w:ind w:left="720" w:hanging="360"/>
      </w:pPr>
    </w:lvl>
    <w:lvl w:ilvl="1" w:tplc="04090015">
      <w:start w:val="1"/>
      <w:numFmt w:val="upperLetter"/>
      <w:pStyle w:val="Heading2"/>
      <w:lvlText w:val="%2."/>
      <w:lvlJc w:val="left"/>
      <w:pPr>
        <w:ind w:left="1440" w:hanging="360"/>
      </w:pPr>
    </w:lvl>
    <w:lvl w:ilvl="2" w:tplc="5F06F386">
      <w:start w:val="1"/>
      <w:numFmt w:val="lowerRoman"/>
      <w:pStyle w:val="Heading3"/>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EA6952"/>
    <w:multiLevelType w:val="hybridMultilevel"/>
    <w:tmpl w:val="EC028BC0"/>
    <w:lvl w:ilvl="0" w:tplc="F24E33CE">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71C0FCC"/>
    <w:multiLevelType w:val="hybridMultilevel"/>
    <w:tmpl w:val="71F42E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86C2076"/>
    <w:multiLevelType w:val="hybridMultilevel"/>
    <w:tmpl w:val="08FC1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A1727EE"/>
    <w:multiLevelType w:val="hybridMultilevel"/>
    <w:tmpl w:val="2E76E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ADA5500"/>
    <w:multiLevelType w:val="hybridMultilevel"/>
    <w:tmpl w:val="5D4CA0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4"/>
  </w:num>
  <w:num w:numId="4">
    <w:abstractNumId w:val="2"/>
  </w:num>
  <w:num w:numId="5">
    <w:abstractNumId w:val="8"/>
  </w:num>
  <w:num w:numId="6">
    <w:abstractNumId w:val="10"/>
  </w:num>
  <w:num w:numId="7">
    <w:abstractNumId w:val="11"/>
  </w:num>
  <w:num w:numId="8">
    <w:abstractNumId w:val="6"/>
  </w:num>
  <w:num w:numId="9">
    <w:abstractNumId w:val="1"/>
  </w:num>
  <w:num w:numId="10">
    <w:abstractNumId w:val="7"/>
  </w:num>
  <w:num w:numId="11">
    <w:abstractNumId w:val="0"/>
  </w:num>
  <w:num w:numId="12">
    <w:abstractNumId w:val="9"/>
  </w:num>
  <w:num w:numId="13">
    <w:abstractNumId w:val="12"/>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3"/>
  <w:activeWritingStyle w:appName="MSWord" w:lang="en-US" w:vendorID="64" w:dllVersion="131078" w:nlCheck="1" w:checkStyle="0"/>
  <w:activeWritingStyle w:appName="MSWord" w:lang="fr-FR" w:vendorID="64" w:dllVersion="131078"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6ED6"/>
    <w:rsid w:val="000771FA"/>
    <w:rsid w:val="00086075"/>
    <w:rsid w:val="000963F9"/>
    <w:rsid w:val="000B56CB"/>
    <w:rsid w:val="000D7483"/>
    <w:rsid w:val="00107624"/>
    <w:rsid w:val="00107E5E"/>
    <w:rsid w:val="00121A5C"/>
    <w:rsid w:val="00145C9F"/>
    <w:rsid w:val="00162C91"/>
    <w:rsid w:val="00162EA4"/>
    <w:rsid w:val="00172F97"/>
    <w:rsid w:val="00185229"/>
    <w:rsid w:val="001D7971"/>
    <w:rsid w:val="001D7EBD"/>
    <w:rsid w:val="001E622D"/>
    <w:rsid w:val="00204E7A"/>
    <w:rsid w:val="00220AAA"/>
    <w:rsid w:val="002301CA"/>
    <w:rsid w:val="00232073"/>
    <w:rsid w:val="0023371D"/>
    <w:rsid w:val="00243B53"/>
    <w:rsid w:val="002454D1"/>
    <w:rsid w:val="00253614"/>
    <w:rsid w:val="0028601B"/>
    <w:rsid w:val="00292BE3"/>
    <w:rsid w:val="00293439"/>
    <w:rsid w:val="002C21B5"/>
    <w:rsid w:val="002C3BEB"/>
    <w:rsid w:val="0030610E"/>
    <w:rsid w:val="0032033B"/>
    <w:rsid w:val="00353EF8"/>
    <w:rsid w:val="003663B8"/>
    <w:rsid w:val="00376FAF"/>
    <w:rsid w:val="003905E9"/>
    <w:rsid w:val="003A172E"/>
    <w:rsid w:val="003B4054"/>
    <w:rsid w:val="003D5647"/>
    <w:rsid w:val="003D6F60"/>
    <w:rsid w:val="0042504C"/>
    <w:rsid w:val="00430708"/>
    <w:rsid w:val="004634AB"/>
    <w:rsid w:val="00485B33"/>
    <w:rsid w:val="00492454"/>
    <w:rsid w:val="004C0588"/>
    <w:rsid w:val="00566ED6"/>
    <w:rsid w:val="0056765E"/>
    <w:rsid w:val="005F248A"/>
    <w:rsid w:val="0063352B"/>
    <w:rsid w:val="006677D9"/>
    <w:rsid w:val="00671817"/>
    <w:rsid w:val="00672E73"/>
    <w:rsid w:val="006B27AE"/>
    <w:rsid w:val="006E1965"/>
    <w:rsid w:val="007048BC"/>
    <w:rsid w:val="007229E1"/>
    <w:rsid w:val="00785252"/>
    <w:rsid w:val="007B531A"/>
    <w:rsid w:val="007F715B"/>
    <w:rsid w:val="00813277"/>
    <w:rsid w:val="00814043"/>
    <w:rsid w:val="0084227E"/>
    <w:rsid w:val="008456EB"/>
    <w:rsid w:val="00857BD9"/>
    <w:rsid w:val="00857CF2"/>
    <w:rsid w:val="008704D9"/>
    <w:rsid w:val="008723EF"/>
    <w:rsid w:val="008A2C2D"/>
    <w:rsid w:val="008C1226"/>
    <w:rsid w:val="008C36A4"/>
    <w:rsid w:val="008C7271"/>
    <w:rsid w:val="008D7201"/>
    <w:rsid w:val="008E243F"/>
    <w:rsid w:val="008E6ABA"/>
    <w:rsid w:val="00924B58"/>
    <w:rsid w:val="00925FD1"/>
    <w:rsid w:val="00932430"/>
    <w:rsid w:val="009512E2"/>
    <w:rsid w:val="00955EFC"/>
    <w:rsid w:val="00963046"/>
    <w:rsid w:val="009D1FF2"/>
    <w:rsid w:val="00A12663"/>
    <w:rsid w:val="00A6190D"/>
    <w:rsid w:val="00A6634E"/>
    <w:rsid w:val="00B6726F"/>
    <w:rsid w:val="00BB324F"/>
    <w:rsid w:val="00C16C11"/>
    <w:rsid w:val="00C22CC8"/>
    <w:rsid w:val="00C34806"/>
    <w:rsid w:val="00C34EC4"/>
    <w:rsid w:val="00C722A9"/>
    <w:rsid w:val="00CB4BCD"/>
    <w:rsid w:val="00CB5B7E"/>
    <w:rsid w:val="00CE5F64"/>
    <w:rsid w:val="00CF4E20"/>
    <w:rsid w:val="00D0417C"/>
    <w:rsid w:val="00D27751"/>
    <w:rsid w:val="00D44F20"/>
    <w:rsid w:val="00D74109"/>
    <w:rsid w:val="00D859C8"/>
    <w:rsid w:val="00DA44C7"/>
    <w:rsid w:val="00E03B46"/>
    <w:rsid w:val="00E042FD"/>
    <w:rsid w:val="00E07D99"/>
    <w:rsid w:val="00E35F2F"/>
    <w:rsid w:val="00E44A0B"/>
    <w:rsid w:val="00E63991"/>
    <w:rsid w:val="00E65A5F"/>
    <w:rsid w:val="00EC4C99"/>
    <w:rsid w:val="00ED3D7B"/>
    <w:rsid w:val="00ED4C60"/>
    <w:rsid w:val="00ED73FD"/>
    <w:rsid w:val="00EE6F9B"/>
    <w:rsid w:val="00F4122B"/>
    <w:rsid w:val="00F429B3"/>
    <w:rsid w:val="00FD12CD"/>
    <w:rsid w:val="00FE059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B2BC3A"/>
  <w15:chartTrackingRefBased/>
  <w15:docId w15:val="{51D3540F-78B2-423C-BFBC-800167CCA8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fr-FR"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3B46"/>
  </w:style>
  <w:style w:type="paragraph" w:styleId="Heading1">
    <w:name w:val="heading 1"/>
    <w:basedOn w:val="Normal"/>
    <w:next w:val="Normal"/>
    <w:link w:val="Heading1Char"/>
    <w:autoRedefine/>
    <w:uiPriority w:val="9"/>
    <w:qFormat/>
    <w:rsid w:val="00EC4C99"/>
    <w:pPr>
      <w:keepNext/>
      <w:keepLines/>
      <w:numPr>
        <w:numId w:val="1"/>
      </w:numPr>
      <w:pBdr>
        <w:bottom w:val="single" w:sz="4" w:space="1" w:color="5B9BD5" w:themeColor="accent1"/>
      </w:pBdr>
      <w:spacing w:before="400" w:after="40" w:line="240" w:lineRule="auto"/>
      <w:outlineLvl w:val="0"/>
    </w:pPr>
    <w:rPr>
      <w:rFonts w:asciiTheme="majorHAnsi" w:eastAsiaTheme="majorEastAsia" w:hAnsiTheme="majorHAnsi" w:cstheme="majorBidi"/>
      <w:color w:val="2E74B5" w:themeColor="accent1" w:themeShade="BF"/>
      <w:sz w:val="36"/>
      <w:szCs w:val="36"/>
      <w:lang w:val="en-US"/>
    </w:rPr>
  </w:style>
  <w:style w:type="paragraph" w:styleId="Heading2">
    <w:name w:val="heading 2"/>
    <w:basedOn w:val="Normal"/>
    <w:next w:val="Normal"/>
    <w:link w:val="Heading2Char"/>
    <w:uiPriority w:val="9"/>
    <w:unhideWhenUsed/>
    <w:qFormat/>
    <w:rsid w:val="00086075"/>
    <w:pPr>
      <w:keepNext/>
      <w:keepLines/>
      <w:numPr>
        <w:ilvl w:val="1"/>
        <w:numId w:val="1"/>
      </w:numPr>
      <w:spacing w:before="160" w:after="0" w:line="240" w:lineRule="auto"/>
      <w:outlineLvl w:val="1"/>
    </w:pPr>
    <w:rPr>
      <w:rFonts w:asciiTheme="majorHAnsi" w:eastAsiaTheme="majorEastAsia" w:hAnsiTheme="majorHAnsi" w:cstheme="majorBidi"/>
      <w:color w:val="2E74B5" w:themeColor="accent1" w:themeShade="BF"/>
      <w:sz w:val="28"/>
      <w:szCs w:val="28"/>
      <w:lang w:val="en-US"/>
    </w:rPr>
  </w:style>
  <w:style w:type="paragraph" w:styleId="Heading3">
    <w:name w:val="heading 3"/>
    <w:basedOn w:val="Heading2"/>
    <w:next w:val="Normal"/>
    <w:link w:val="Heading3Char"/>
    <w:uiPriority w:val="9"/>
    <w:unhideWhenUsed/>
    <w:qFormat/>
    <w:rsid w:val="009512E2"/>
    <w:pPr>
      <w:numPr>
        <w:ilvl w:val="2"/>
      </w:numPr>
      <w:outlineLvl w:val="2"/>
    </w:pPr>
  </w:style>
  <w:style w:type="paragraph" w:styleId="Heading4">
    <w:name w:val="heading 4"/>
    <w:basedOn w:val="Normal"/>
    <w:next w:val="Normal"/>
    <w:link w:val="Heading4Char"/>
    <w:uiPriority w:val="9"/>
    <w:semiHidden/>
    <w:unhideWhenUsed/>
    <w:qFormat/>
    <w:rsid w:val="00E03B46"/>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E03B46"/>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E03B46"/>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E03B46"/>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E03B46"/>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E03B46"/>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03B46"/>
    <w:pPr>
      <w:spacing w:after="0" w:line="240" w:lineRule="auto"/>
      <w:contextualSpacing/>
    </w:pPr>
    <w:rPr>
      <w:rFonts w:asciiTheme="majorHAnsi" w:eastAsiaTheme="majorEastAsia" w:hAnsiTheme="majorHAnsi" w:cstheme="majorBidi"/>
      <w:color w:val="2E74B5" w:themeColor="accent1" w:themeShade="BF"/>
      <w:spacing w:val="-7"/>
      <w:sz w:val="80"/>
      <w:szCs w:val="80"/>
    </w:rPr>
  </w:style>
  <w:style w:type="character" w:customStyle="1" w:styleId="TitleChar">
    <w:name w:val="Title Char"/>
    <w:basedOn w:val="DefaultParagraphFont"/>
    <w:link w:val="Title"/>
    <w:uiPriority w:val="10"/>
    <w:rsid w:val="00E03B46"/>
    <w:rPr>
      <w:rFonts w:asciiTheme="majorHAnsi" w:eastAsiaTheme="majorEastAsia" w:hAnsiTheme="majorHAnsi" w:cstheme="majorBidi"/>
      <w:color w:val="2E74B5" w:themeColor="accent1" w:themeShade="BF"/>
      <w:spacing w:val="-7"/>
      <w:sz w:val="80"/>
      <w:szCs w:val="80"/>
    </w:rPr>
  </w:style>
  <w:style w:type="character" w:customStyle="1" w:styleId="Heading1Char">
    <w:name w:val="Heading 1 Char"/>
    <w:basedOn w:val="DefaultParagraphFont"/>
    <w:link w:val="Heading1"/>
    <w:uiPriority w:val="9"/>
    <w:rsid w:val="00EC4C99"/>
    <w:rPr>
      <w:rFonts w:asciiTheme="majorHAnsi" w:eastAsiaTheme="majorEastAsia" w:hAnsiTheme="majorHAnsi" w:cstheme="majorBidi"/>
      <w:color w:val="2E74B5" w:themeColor="accent1" w:themeShade="BF"/>
      <w:sz w:val="36"/>
      <w:szCs w:val="36"/>
      <w:lang w:val="en-US"/>
    </w:rPr>
  </w:style>
  <w:style w:type="character" w:customStyle="1" w:styleId="Heading2Char">
    <w:name w:val="Heading 2 Char"/>
    <w:basedOn w:val="DefaultParagraphFont"/>
    <w:link w:val="Heading2"/>
    <w:uiPriority w:val="9"/>
    <w:rsid w:val="00086075"/>
    <w:rPr>
      <w:rFonts w:asciiTheme="majorHAnsi" w:eastAsiaTheme="majorEastAsia" w:hAnsiTheme="majorHAnsi" w:cstheme="majorBidi"/>
      <w:color w:val="2E74B5" w:themeColor="accent1" w:themeShade="BF"/>
      <w:sz w:val="28"/>
      <w:szCs w:val="28"/>
      <w:lang w:val="en-US"/>
    </w:rPr>
  </w:style>
  <w:style w:type="paragraph" w:styleId="ListParagraph">
    <w:name w:val="List Paragraph"/>
    <w:basedOn w:val="Normal"/>
    <w:uiPriority w:val="34"/>
    <w:qFormat/>
    <w:rsid w:val="008723EF"/>
    <w:pPr>
      <w:ind w:left="720"/>
      <w:contextualSpacing/>
    </w:pPr>
  </w:style>
  <w:style w:type="paragraph" w:styleId="Caption">
    <w:name w:val="caption"/>
    <w:basedOn w:val="Normal"/>
    <w:next w:val="Normal"/>
    <w:uiPriority w:val="35"/>
    <w:unhideWhenUsed/>
    <w:qFormat/>
    <w:rsid w:val="00E03B46"/>
    <w:pPr>
      <w:spacing w:line="240" w:lineRule="auto"/>
    </w:pPr>
    <w:rPr>
      <w:b/>
      <w:bCs/>
      <w:color w:val="404040" w:themeColor="text1" w:themeTint="BF"/>
      <w:sz w:val="20"/>
      <w:szCs w:val="20"/>
    </w:rPr>
  </w:style>
  <w:style w:type="character" w:styleId="PlaceholderText">
    <w:name w:val="Placeholder Text"/>
    <w:basedOn w:val="DefaultParagraphFont"/>
    <w:uiPriority w:val="99"/>
    <w:semiHidden/>
    <w:rsid w:val="00E03B46"/>
    <w:rPr>
      <w:color w:val="808080"/>
    </w:rPr>
  </w:style>
  <w:style w:type="character" w:customStyle="1" w:styleId="Heading3Char">
    <w:name w:val="Heading 3 Char"/>
    <w:basedOn w:val="DefaultParagraphFont"/>
    <w:link w:val="Heading3"/>
    <w:uiPriority w:val="9"/>
    <w:rsid w:val="009512E2"/>
    <w:rPr>
      <w:rFonts w:asciiTheme="majorHAnsi" w:eastAsiaTheme="majorEastAsia" w:hAnsiTheme="majorHAnsi" w:cstheme="majorBidi"/>
      <w:color w:val="2E74B5" w:themeColor="accent1" w:themeShade="BF"/>
      <w:sz w:val="28"/>
      <w:szCs w:val="28"/>
      <w:lang w:val="en-US"/>
    </w:rPr>
  </w:style>
  <w:style w:type="character" w:customStyle="1" w:styleId="Heading4Char">
    <w:name w:val="Heading 4 Char"/>
    <w:basedOn w:val="DefaultParagraphFont"/>
    <w:link w:val="Heading4"/>
    <w:uiPriority w:val="9"/>
    <w:semiHidden/>
    <w:rsid w:val="00E03B46"/>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E03B46"/>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E03B46"/>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E03B46"/>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E03B46"/>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E03B46"/>
    <w:rPr>
      <w:rFonts w:asciiTheme="majorHAnsi" w:eastAsiaTheme="majorEastAsia" w:hAnsiTheme="majorHAnsi" w:cstheme="majorBidi"/>
      <w:i/>
      <w:iCs/>
      <w:smallCaps/>
      <w:color w:val="595959" w:themeColor="text1" w:themeTint="A6"/>
    </w:rPr>
  </w:style>
  <w:style w:type="paragraph" w:styleId="Subtitle">
    <w:name w:val="Subtitle"/>
    <w:basedOn w:val="Normal"/>
    <w:next w:val="Normal"/>
    <w:link w:val="SubtitleChar"/>
    <w:uiPriority w:val="11"/>
    <w:qFormat/>
    <w:rsid w:val="00E03B46"/>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E03B46"/>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E03B46"/>
    <w:rPr>
      <w:b/>
      <w:bCs/>
    </w:rPr>
  </w:style>
  <w:style w:type="character" w:styleId="Emphasis">
    <w:name w:val="Emphasis"/>
    <w:basedOn w:val="DefaultParagraphFont"/>
    <w:uiPriority w:val="20"/>
    <w:qFormat/>
    <w:rsid w:val="00E03B46"/>
    <w:rPr>
      <w:i/>
      <w:iCs/>
    </w:rPr>
  </w:style>
  <w:style w:type="paragraph" w:styleId="NoSpacing">
    <w:name w:val="No Spacing"/>
    <w:link w:val="NoSpacingChar"/>
    <w:uiPriority w:val="1"/>
    <w:qFormat/>
    <w:rsid w:val="00E03B46"/>
    <w:pPr>
      <w:spacing w:after="0" w:line="240" w:lineRule="auto"/>
    </w:pPr>
  </w:style>
  <w:style w:type="paragraph" w:styleId="Quote">
    <w:name w:val="Quote"/>
    <w:basedOn w:val="Normal"/>
    <w:next w:val="Normal"/>
    <w:link w:val="QuoteChar"/>
    <w:uiPriority w:val="29"/>
    <w:qFormat/>
    <w:rsid w:val="00E03B46"/>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E03B46"/>
    <w:rPr>
      <w:i/>
      <w:iCs/>
    </w:rPr>
  </w:style>
  <w:style w:type="paragraph" w:styleId="IntenseQuote">
    <w:name w:val="Intense Quote"/>
    <w:basedOn w:val="Normal"/>
    <w:next w:val="Normal"/>
    <w:link w:val="IntenseQuoteChar"/>
    <w:uiPriority w:val="30"/>
    <w:qFormat/>
    <w:rsid w:val="00E03B46"/>
    <w:pPr>
      <w:spacing w:before="100" w:beforeAutospacing="1" w:after="240"/>
      <w:ind w:left="864" w:right="864"/>
      <w:jc w:val="center"/>
    </w:pPr>
    <w:rPr>
      <w:rFonts w:asciiTheme="majorHAnsi" w:eastAsiaTheme="majorEastAsia" w:hAnsiTheme="majorHAnsi" w:cstheme="majorBidi"/>
      <w:color w:val="5B9BD5" w:themeColor="accent1"/>
      <w:sz w:val="28"/>
      <w:szCs w:val="28"/>
    </w:rPr>
  </w:style>
  <w:style w:type="character" w:customStyle="1" w:styleId="IntenseQuoteChar">
    <w:name w:val="Intense Quote Char"/>
    <w:basedOn w:val="DefaultParagraphFont"/>
    <w:link w:val="IntenseQuote"/>
    <w:uiPriority w:val="30"/>
    <w:rsid w:val="00E03B46"/>
    <w:rPr>
      <w:rFonts w:asciiTheme="majorHAnsi" w:eastAsiaTheme="majorEastAsia" w:hAnsiTheme="majorHAnsi" w:cstheme="majorBidi"/>
      <w:color w:val="5B9BD5" w:themeColor="accent1"/>
      <w:sz w:val="28"/>
      <w:szCs w:val="28"/>
    </w:rPr>
  </w:style>
  <w:style w:type="character" w:styleId="SubtleEmphasis">
    <w:name w:val="Subtle Emphasis"/>
    <w:basedOn w:val="DefaultParagraphFont"/>
    <w:uiPriority w:val="19"/>
    <w:qFormat/>
    <w:rsid w:val="00E03B46"/>
    <w:rPr>
      <w:i/>
      <w:iCs/>
      <w:color w:val="595959" w:themeColor="text1" w:themeTint="A6"/>
    </w:rPr>
  </w:style>
  <w:style w:type="character" w:styleId="IntenseEmphasis">
    <w:name w:val="Intense Emphasis"/>
    <w:basedOn w:val="DefaultParagraphFont"/>
    <w:uiPriority w:val="21"/>
    <w:qFormat/>
    <w:rsid w:val="00E03B46"/>
    <w:rPr>
      <w:b/>
      <w:bCs/>
      <w:i/>
      <w:iCs/>
    </w:rPr>
  </w:style>
  <w:style w:type="character" w:styleId="SubtleReference">
    <w:name w:val="Subtle Reference"/>
    <w:basedOn w:val="DefaultParagraphFont"/>
    <w:uiPriority w:val="31"/>
    <w:qFormat/>
    <w:rsid w:val="00E03B46"/>
    <w:rPr>
      <w:smallCaps/>
      <w:color w:val="404040" w:themeColor="text1" w:themeTint="BF"/>
    </w:rPr>
  </w:style>
  <w:style w:type="character" w:styleId="IntenseReference">
    <w:name w:val="Intense Reference"/>
    <w:basedOn w:val="DefaultParagraphFont"/>
    <w:uiPriority w:val="32"/>
    <w:qFormat/>
    <w:rsid w:val="00E03B46"/>
    <w:rPr>
      <w:b/>
      <w:bCs/>
      <w:smallCaps/>
      <w:u w:val="single"/>
    </w:rPr>
  </w:style>
  <w:style w:type="character" w:styleId="BookTitle">
    <w:name w:val="Book Title"/>
    <w:basedOn w:val="DefaultParagraphFont"/>
    <w:uiPriority w:val="33"/>
    <w:qFormat/>
    <w:rsid w:val="00E03B46"/>
    <w:rPr>
      <w:b/>
      <w:bCs/>
      <w:smallCaps/>
    </w:rPr>
  </w:style>
  <w:style w:type="paragraph" w:styleId="TOCHeading">
    <w:name w:val="TOC Heading"/>
    <w:basedOn w:val="Heading1"/>
    <w:next w:val="Normal"/>
    <w:uiPriority w:val="39"/>
    <w:unhideWhenUsed/>
    <w:qFormat/>
    <w:rsid w:val="00E03B46"/>
    <w:pPr>
      <w:outlineLvl w:val="9"/>
    </w:pPr>
  </w:style>
  <w:style w:type="paragraph" w:styleId="TOC2">
    <w:name w:val="toc 2"/>
    <w:basedOn w:val="Normal"/>
    <w:next w:val="Normal"/>
    <w:autoRedefine/>
    <w:uiPriority w:val="39"/>
    <w:unhideWhenUsed/>
    <w:rsid w:val="00E03B46"/>
    <w:pPr>
      <w:spacing w:after="100" w:line="259" w:lineRule="auto"/>
      <w:ind w:left="220"/>
    </w:pPr>
    <w:rPr>
      <w:rFonts w:cs="Times New Roman"/>
      <w:sz w:val="22"/>
      <w:szCs w:val="22"/>
      <w:lang w:val="en-US"/>
    </w:rPr>
  </w:style>
  <w:style w:type="paragraph" w:styleId="TOC1">
    <w:name w:val="toc 1"/>
    <w:basedOn w:val="Normal"/>
    <w:next w:val="Normal"/>
    <w:autoRedefine/>
    <w:uiPriority w:val="39"/>
    <w:unhideWhenUsed/>
    <w:rsid w:val="00E03B46"/>
    <w:pPr>
      <w:spacing w:after="100" w:line="259" w:lineRule="auto"/>
    </w:pPr>
    <w:rPr>
      <w:rFonts w:cs="Times New Roman"/>
      <w:sz w:val="22"/>
      <w:szCs w:val="22"/>
      <w:lang w:val="en-US"/>
    </w:rPr>
  </w:style>
  <w:style w:type="paragraph" w:styleId="TOC3">
    <w:name w:val="toc 3"/>
    <w:basedOn w:val="Normal"/>
    <w:next w:val="Normal"/>
    <w:autoRedefine/>
    <w:uiPriority w:val="39"/>
    <w:unhideWhenUsed/>
    <w:rsid w:val="00E03B46"/>
    <w:pPr>
      <w:spacing w:after="100" w:line="259" w:lineRule="auto"/>
      <w:ind w:left="440"/>
    </w:pPr>
    <w:rPr>
      <w:rFonts w:cs="Times New Roman"/>
      <w:sz w:val="22"/>
      <w:szCs w:val="22"/>
      <w:lang w:val="en-US"/>
    </w:rPr>
  </w:style>
  <w:style w:type="character" w:styleId="Hyperlink">
    <w:name w:val="Hyperlink"/>
    <w:basedOn w:val="DefaultParagraphFont"/>
    <w:uiPriority w:val="99"/>
    <w:unhideWhenUsed/>
    <w:rsid w:val="00E03B46"/>
    <w:rPr>
      <w:color w:val="0563C1" w:themeColor="hyperlink"/>
      <w:u w:val="single"/>
    </w:rPr>
  </w:style>
  <w:style w:type="paragraph" w:styleId="Header">
    <w:name w:val="header"/>
    <w:basedOn w:val="Normal"/>
    <w:link w:val="HeaderChar"/>
    <w:uiPriority w:val="99"/>
    <w:unhideWhenUsed/>
    <w:rsid w:val="00E03B46"/>
    <w:pPr>
      <w:tabs>
        <w:tab w:val="center" w:pos="4703"/>
        <w:tab w:val="right" w:pos="9406"/>
      </w:tabs>
      <w:spacing w:after="0" w:line="240" w:lineRule="auto"/>
    </w:pPr>
  </w:style>
  <w:style w:type="character" w:customStyle="1" w:styleId="HeaderChar">
    <w:name w:val="Header Char"/>
    <w:basedOn w:val="DefaultParagraphFont"/>
    <w:link w:val="Header"/>
    <w:uiPriority w:val="99"/>
    <w:rsid w:val="00E03B46"/>
  </w:style>
  <w:style w:type="paragraph" w:styleId="Footer">
    <w:name w:val="footer"/>
    <w:basedOn w:val="Normal"/>
    <w:link w:val="FooterChar"/>
    <w:uiPriority w:val="99"/>
    <w:unhideWhenUsed/>
    <w:rsid w:val="00E03B46"/>
    <w:pPr>
      <w:tabs>
        <w:tab w:val="center" w:pos="4703"/>
        <w:tab w:val="right" w:pos="9406"/>
      </w:tabs>
      <w:spacing w:after="0" w:line="240" w:lineRule="auto"/>
    </w:pPr>
  </w:style>
  <w:style w:type="character" w:customStyle="1" w:styleId="FooterChar">
    <w:name w:val="Footer Char"/>
    <w:basedOn w:val="DefaultParagraphFont"/>
    <w:link w:val="Footer"/>
    <w:uiPriority w:val="99"/>
    <w:rsid w:val="00E03B46"/>
  </w:style>
  <w:style w:type="character" w:customStyle="1" w:styleId="NoSpacingChar">
    <w:name w:val="No Spacing Char"/>
    <w:basedOn w:val="DefaultParagraphFont"/>
    <w:link w:val="NoSpacing"/>
    <w:uiPriority w:val="1"/>
    <w:rsid w:val="00086075"/>
  </w:style>
  <w:style w:type="table" w:styleId="TableGrid">
    <w:name w:val="Table Grid"/>
    <w:basedOn w:val="TableNormal"/>
    <w:uiPriority w:val="39"/>
    <w:rsid w:val="00C348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3B4054"/>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LineNumber">
    <w:name w:val="line number"/>
    <w:basedOn w:val="DefaultParagraphFont"/>
    <w:uiPriority w:val="99"/>
    <w:semiHidden/>
    <w:unhideWhenUsed/>
    <w:rsid w:val="006335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675330">
      <w:bodyDiv w:val="1"/>
      <w:marLeft w:val="0"/>
      <w:marRight w:val="0"/>
      <w:marTop w:val="0"/>
      <w:marBottom w:val="0"/>
      <w:divBdr>
        <w:top w:val="none" w:sz="0" w:space="0" w:color="auto"/>
        <w:left w:val="none" w:sz="0" w:space="0" w:color="auto"/>
        <w:bottom w:val="none" w:sz="0" w:space="0" w:color="auto"/>
        <w:right w:val="none" w:sz="0" w:space="0" w:color="auto"/>
      </w:divBdr>
    </w:div>
    <w:div w:id="448861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This is a detail documentation of the crowd experimental platform CrowdMP.</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1A2D9F7-2918-48D9-8321-58F09365F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6878</TotalTime>
  <Pages>1</Pages>
  <Words>2484</Words>
  <Characters>14160</Characters>
  <Application>Microsoft Office Word</Application>
  <DocSecurity>0</DocSecurity>
  <Lines>118</Lines>
  <Paragraphs>33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Crowd Experimental platform : CrowdMP</vt:lpstr>
      <vt:lpstr>Crowd Experimental platform : CrowdMP</vt:lpstr>
    </vt:vector>
  </TitlesOfParts>
  <Company>INRIA</Company>
  <LinksUpToDate>false</LinksUpToDate>
  <CharactersWithSpaces>16611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Crowd Experimental platform : CrowdMP</dc:title>
  <dc:subject>CrowdMP</dc:subject>
  <dc:creator>Julien Bruneau</dc:creator>
  <cp:keywords/>
  <dc:description/>
  <cp:lastModifiedBy>Julien Bruneau</cp:lastModifiedBy>
  <cp:revision>41</cp:revision>
  <dcterms:created xsi:type="dcterms:W3CDTF">2018-09-26T09:11:00Z</dcterms:created>
  <dcterms:modified xsi:type="dcterms:W3CDTF">2019-03-29T13:32:00Z</dcterms:modified>
</cp:coreProperties>
</file>